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432" w:rsidRPr="009237C9" w:rsidRDefault="00E31AD3" w:rsidP="00F260B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 xml:space="preserve">Документация </w:t>
      </w:r>
      <w:r w:rsidR="00F260BE" w:rsidRPr="00F260BE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2D5200" w:rsidRPr="002D5200">
        <w:rPr>
          <w:rFonts w:ascii="Times New Roman" w:hAnsi="Times New Roman" w:cs="Times New Roman"/>
          <w:b/>
          <w:sz w:val="26"/>
          <w:szCs w:val="26"/>
        </w:rPr>
        <w:t xml:space="preserve">поставку </w:t>
      </w:r>
      <w:r w:rsidR="0071410A">
        <w:rPr>
          <w:rFonts w:ascii="Times New Roman" w:hAnsi="Times New Roman" w:cs="Times New Roman"/>
          <w:b/>
          <w:sz w:val="26"/>
          <w:szCs w:val="26"/>
        </w:rPr>
        <w:t>вычислительной техники</w:t>
      </w:r>
      <w:r w:rsidR="0008718B" w:rsidRPr="0008718B">
        <w:rPr>
          <w:rFonts w:ascii="Times New Roman" w:hAnsi="Times New Roman" w:cs="Times New Roman"/>
          <w:b/>
          <w:sz w:val="26"/>
          <w:szCs w:val="26"/>
        </w:rPr>
        <w:t>, оргтехники и материалов для ПК</w:t>
      </w:r>
      <w:r w:rsidR="0071410A">
        <w:rPr>
          <w:rFonts w:ascii="Times New Roman" w:hAnsi="Times New Roman" w:cs="Times New Roman"/>
          <w:b/>
          <w:sz w:val="26"/>
          <w:szCs w:val="26"/>
        </w:rPr>
        <w:t>.</w:t>
      </w:r>
    </w:p>
    <w:p w:rsidR="00C0530F" w:rsidRPr="004B4003" w:rsidRDefault="00C0530F" w:rsidP="003E243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0" w:type="auto"/>
        <w:tblInd w:w="597" w:type="dxa"/>
        <w:tblLook w:val="01E0" w:firstRow="1" w:lastRow="1" w:firstColumn="1" w:lastColumn="1" w:noHBand="0" w:noVBand="0"/>
      </w:tblPr>
      <w:tblGrid>
        <w:gridCol w:w="4898"/>
        <w:gridCol w:w="4815"/>
      </w:tblGrid>
      <w:tr w:rsidR="00B75101" w:rsidRPr="004B4003" w:rsidTr="00E0767C">
        <w:tc>
          <w:tcPr>
            <w:tcW w:w="4898" w:type="dxa"/>
          </w:tcPr>
          <w:p w:rsidR="00B75101" w:rsidRPr="004B4003" w:rsidRDefault="00E0767C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B75101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Предприятия</w:t>
            </w:r>
            <w:r w:rsidR="00C55C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</w:tc>
        <w:tc>
          <w:tcPr>
            <w:tcW w:w="4815" w:type="dxa"/>
          </w:tcPr>
          <w:p w:rsidR="00DE4B80" w:rsidRPr="004B4003" w:rsidRDefault="00446CF7" w:rsidP="00B9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46CF7">
              <w:rPr>
                <w:rFonts w:ascii="Times New Roman" w:hAnsi="Times New Roman" w:cs="Times New Roman"/>
                <w:sz w:val="26"/>
                <w:szCs w:val="26"/>
              </w:rPr>
              <w:t>Отражены в техническом задании, являющимся приложением к документации о закупке.</w:t>
            </w:r>
            <w:proofErr w:type="gramEnd"/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4815" w:type="dxa"/>
          </w:tcPr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включает в себя заявку, заполненную по форме и содержанию согласно приложению к документации о закупке, а также прилагаемые к ней документы.</w:t>
            </w:r>
          </w:p>
          <w:p w:rsidR="000E780C" w:rsidRPr="000E780C" w:rsidRDefault="000E780C" w:rsidP="000E78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подается в электронной форме в формате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, *</w:t>
            </w:r>
            <w:proofErr w:type="spellStart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0530F" w:rsidRPr="00A75752" w:rsidRDefault="000E780C" w:rsidP="000E780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0E780C">
              <w:rPr>
                <w:rFonts w:ascii="Times New Roman" w:hAnsi="Times New Roman" w:cs="Times New Roman"/>
                <w:sz w:val="26"/>
                <w:szCs w:val="26"/>
              </w:rPr>
              <w:t>Заявка и прилагаемые к ней документы должны быть подписаны полномочными (уполномоченными) лицами участника закупки, заверены печатью.</w:t>
            </w:r>
          </w:p>
        </w:tc>
      </w:tr>
      <w:tr w:rsidR="00304965" w:rsidRPr="004B4003" w:rsidTr="00E0767C">
        <w:tc>
          <w:tcPr>
            <w:tcW w:w="4898" w:type="dxa"/>
          </w:tcPr>
          <w:p w:rsidR="00304965" w:rsidRPr="004B4003" w:rsidRDefault="0030496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4815" w:type="dxa"/>
          </w:tcPr>
          <w:p w:rsidR="00304965" w:rsidRPr="004B4003" w:rsidRDefault="00387438" w:rsidP="00C22F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Участник закупки должен подтвердить </w:t>
            </w:r>
            <w:r w:rsidR="002D5200" w:rsidRPr="002D5200">
              <w:rPr>
                <w:rFonts w:ascii="Times New Roman" w:hAnsi="Times New Roman" w:cs="Times New Roman"/>
                <w:sz w:val="26"/>
                <w:szCs w:val="26"/>
              </w:rPr>
              <w:t xml:space="preserve">поставку </w:t>
            </w:r>
            <w:r w:rsidR="00446CF7" w:rsidRPr="00446CF7">
              <w:rPr>
                <w:rFonts w:ascii="Times New Roman" w:hAnsi="Times New Roman" w:cs="Times New Roman"/>
                <w:sz w:val="26"/>
                <w:szCs w:val="26"/>
              </w:rPr>
              <w:t>вычислительной техники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</w:t>
            </w:r>
            <w:r w:rsidR="004D5B2C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настоящей документации </w:t>
            </w:r>
            <w:r w:rsidR="00683B76" w:rsidRPr="004B4003">
              <w:rPr>
                <w:rFonts w:ascii="Times New Roman" w:hAnsi="Times New Roman" w:cs="Times New Roman"/>
                <w:sz w:val="26"/>
                <w:szCs w:val="26"/>
              </w:rPr>
              <w:t>и соответствие поставляемого товара</w:t>
            </w:r>
            <w:r w:rsidR="000F355D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действующим в Российской Федерации нормам качества</w:t>
            </w:r>
            <w:r w:rsidR="00CB18F9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.</w:t>
            </w:r>
          </w:p>
          <w:p w:rsidR="001F3265" w:rsidRPr="004B4003" w:rsidRDefault="001F3265" w:rsidP="00E95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>Участник закупки должен подтвердить возможность поставки товара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 количестве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и срок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>, указанн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ый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документации,</w:t>
            </w:r>
            <w:r w:rsidR="00E23AD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извещении 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о 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закупк</w:t>
            </w:r>
            <w:r w:rsidR="00E959CD" w:rsidRPr="00257E57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2B1F83" w:rsidRPr="00257E5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23ADD" w:rsidRPr="004B4003" w:rsidTr="00E0767C">
        <w:tc>
          <w:tcPr>
            <w:tcW w:w="4898" w:type="dxa"/>
          </w:tcPr>
          <w:p w:rsidR="00E23ADD" w:rsidRPr="004B4003" w:rsidRDefault="00E23ADD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Место, условия и сроки (периоды) поставки товара, выполнения работы, оказания услуги</w:t>
            </w:r>
            <w:r w:rsidR="00C36F0F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2B39EA" w:rsidRDefault="005C423D" w:rsidP="005C423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Место и условия поставки: </w:t>
            </w:r>
            <w:r w:rsidR="0008718B" w:rsidRPr="0008718B">
              <w:rPr>
                <w:rFonts w:ascii="Times New Roman" w:hAnsi="Times New Roman" w:cs="Times New Roman"/>
                <w:sz w:val="26"/>
                <w:szCs w:val="26"/>
              </w:rPr>
              <w:t>г. Архангельск, ул. Урицкого, д. 17</w:t>
            </w:r>
            <w:r w:rsidR="002672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00C37" w:rsidRPr="004B4003" w:rsidRDefault="00200C37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57E57">
              <w:rPr>
                <w:rFonts w:ascii="Times New Roman" w:hAnsi="Times New Roman" w:cs="Times New Roman"/>
                <w:sz w:val="26"/>
                <w:szCs w:val="26"/>
              </w:rPr>
              <w:t xml:space="preserve">Сроки поставки: </w:t>
            </w:r>
            <w:r w:rsidR="00E43402"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="0008718B">
              <w:rPr>
                <w:rFonts w:ascii="Times New Roman" w:hAnsi="Times New Roman" w:cs="Times New Roman"/>
                <w:sz w:val="26"/>
                <w:szCs w:val="26"/>
              </w:rPr>
              <w:t xml:space="preserve"> 20 календарных дней </w:t>
            </w:r>
            <w:proofErr w:type="gramStart"/>
            <w:r w:rsidR="0008718B">
              <w:rPr>
                <w:rFonts w:ascii="Times New Roman" w:hAnsi="Times New Roman" w:cs="Times New Roman"/>
                <w:sz w:val="26"/>
                <w:szCs w:val="26"/>
              </w:rPr>
              <w:t>с даты получения</w:t>
            </w:r>
            <w:proofErr w:type="gramEnd"/>
            <w:r w:rsidR="0008718B">
              <w:rPr>
                <w:rFonts w:ascii="Times New Roman" w:hAnsi="Times New Roman" w:cs="Times New Roman"/>
                <w:sz w:val="26"/>
                <w:szCs w:val="26"/>
              </w:rPr>
              <w:t xml:space="preserve"> авансового платежа</w:t>
            </w:r>
            <w:r w:rsidR="00403319" w:rsidRPr="004033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86125" w:rsidRPr="004B4003" w:rsidTr="00E0767C">
        <w:tc>
          <w:tcPr>
            <w:tcW w:w="4898" w:type="dxa"/>
          </w:tcPr>
          <w:p w:rsidR="00F86125" w:rsidRPr="004B4003" w:rsidRDefault="00F8612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</w:p>
        </w:tc>
        <w:tc>
          <w:tcPr>
            <w:tcW w:w="4815" w:type="dxa"/>
          </w:tcPr>
          <w:p w:rsidR="00AE6F88" w:rsidRPr="004B4003" w:rsidRDefault="0008718B" w:rsidP="004D05F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18B">
              <w:rPr>
                <w:rFonts w:ascii="Times New Roman" w:hAnsi="Times New Roman" w:cs="Times New Roman"/>
                <w:b/>
                <w:sz w:val="26"/>
                <w:szCs w:val="26"/>
              </w:rPr>
              <w:t>203 350,00 (двести три тысячи триста пятьдесят) рублей 00 копеек.</w:t>
            </w:r>
          </w:p>
        </w:tc>
      </w:tr>
      <w:tr w:rsidR="0080269E" w:rsidRPr="004B4003" w:rsidTr="00E0767C">
        <w:tc>
          <w:tcPr>
            <w:tcW w:w="4898" w:type="dxa"/>
          </w:tcPr>
          <w:p w:rsidR="0080269E" w:rsidRPr="004B4003" w:rsidRDefault="0080269E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Форма, сроки и порядок оплаты товара, работы, услуги</w:t>
            </w:r>
          </w:p>
        </w:tc>
        <w:tc>
          <w:tcPr>
            <w:tcW w:w="4815" w:type="dxa"/>
          </w:tcPr>
          <w:p w:rsidR="0080269E" w:rsidRPr="004B4003" w:rsidRDefault="0008718B" w:rsidP="007F08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718B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t xml:space="preserve">Оплата по настоящему Договору производится в рублях на расчетный счет Поставщика, в виде: предоплата в размере 50% от общей стоимость товара и 50% после получения Товара в течение 10 </w:t>
            </w:r>
            <w:r w:rsidRPr="0008718B">
              <w:rPr>
                <w:rFonts w:ascii="Times New Roman" w:hAnsi="Times New Roman" w:cs="Times New Roman"/>
                <w:spacing w:val="-9"/>
                <w:sz w:val="26"/>
                <w:szCs w:val="26"/>
              </w:rPr>
              <w:lastRenderedPageBreak/>
              <w:t>банковских дней.</w:t>
            </w:r>
          </w:p>
        </w:tc>
      </w:tr>
      <w:tr w:rsidR="00D30236" w:rsidRPr="004B4003" w:rsidTr="00E0767C">
        <w:tc>
          <w:tcPr>
            <w:tcW w:w="4898" w:type="dxa"/>
          </w:tcPr>
          <w:p w:rsidR="00D30236" w:rsidRPr="004B4003" w:rsidRDefault="00D3023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D30236" w:rsidRPr="004B4003" w:rsidRDefault="00D30236" w:rsidP="00286FA1">
            <w:pPr>
              <w:jc w:val="both"/>
              <w:rPr>
                <w:rFonts w:ascii="Times New Roman" w:hAnsi="Times New Roman" w:cs="Times New Roman"/>
                <w:spacing w:val="-9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Стоимость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включает в себя расходы на перевозку (доставку), хранение, отгрузку/разгрузку, страхование, уплату таможенных пошлин, налогов, сборов, транспортные и иные расходы, связанные с поставкой </w:t>
            </w:r>
            <w:r w:rsidR="00286FA1"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Товара</w:t>
            </w:r>
            <w:r w:rsidRPr="004B4003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.   </w:t>
            </w:r>
          </w:p>
        </w:tc>
      </w:tr>
      <w:tr w:rsidR="00862157" w:rsidRPr="004B4003" w:rsidTr="00E0767C">
        <w:tc>
          <w:tcPr>
            <w:tcW w:w="4898" w:type="dxa"/>
          </w:tcPr>
          <w:p w:rsidR="00862157" w:rsidRPr="004B4003" w:rsidRDefault="00862157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Порядок, место, дата начала и дата окончания срока подачи заявок на участие в закупке</w:t>
            </w:r>
            <w:r w:rsidR="00A87776" w:rsidRPr="004B400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815" w:type="dxa"/>
          </w:tcPr>
          <w:p w:rsidR="008219C7" w:rsidRPr="008219C7" w:rsidRDefault="008219C7" w:rsidP="008219C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Заявки подаются в электронном виде (формат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или *</w:t>
            </w:r>
            <w:proofErr w:type="spellStart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jpg</w:t>
            </w:r>
            <w:proofErr w:type="spellEnd"/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) на отраслевую и межрегиональную электронную торговую площадку http://www.a-k-d.ru/.  Прием заявок осуществляется: с </w:t>
            </w:r>
            <w:r w:rsidR="0008718B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я 2014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  <w:p w:rsidR="00F60856" w:rsidRPr="004B4003" w:rsidRDefault="008219C7" w:rsidP="0032763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18ED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32763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 xml:space="preserve"> 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A427F5"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Pr="008219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0530F" w:rsidRPr="004B4003" w:rsidTr="00E0767C">
        <w:tc>
          <w:tcPr>
            <w:tcW w:w="4898" w:type="dxa"/>
          </w:tcPr>
          <w:p w:rsidR="00C0530F" w:rsidRPr="004B4003" w:rsidRDefault="00C053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Требования к участникам закупки и документы, представляемые участниками закупки для подтверждения </w:t>
            </w: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соответствия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установленным требованиям</w:t>
            </w:r>
          </w:p>
        </w:tc>
        <w:tc>
          <w:tcPr>
            <w:tcW w:w="4815" w:type="dxa"/>
          </w:tcPr>
          <w:p w:rsidR="00C0530F" w:rsidRPr="004B4003" w:rsidRDefault="00C0530F" w:rsidP="00E0767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 участникам закупки предъявляются следующие обязательные т</w:t>
            </w:r>
            <w:r w:rsidR="002E2CBB" w:rsidRPr="004B4003">
              <w:rPr>
                <w:rFonts w:ascii="Times New Roman" w:hAnsi="Times New Roman" w:cs="Times New Roman"/>
                <w:sz w:val="26"/>
                <w:szCs w:val="26"/>
              </w:rPr>
              <w:t>ребования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AF68AF" w:rsidRPr="004B4003" w:rsidRDefault="00AF68AF" w:rsidP="00AF68AF">
            <w:pPr>
              <w:pStyle w:val="a3"/>
              <w:numPr>
                <w:ilvl w:val="0"/>
                <w:numId w:val="4"/>
              </w:numPr>
              <w:ind w:left="-108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B4003">
              <w:rPr>
                <w:rFonts w:ascii="Times New Roman" w:hAnsi="Times New Roman"/>
                <w:sz w:val="26"/>
                <w:szCs w:val="26"/>
              </w:rPr>
              <w:t>С</w:t>
            </w:r>
            <w:r w:rsidR="009A1FE8" w:rsidRPr="004B4003">
              <w:rPr>
                <w:rFonts w:ascii="Times New Roman" w:hAnsi="Times New Roman"/>
                <w:sz w:val="26"/>
                <w:szCs w:val="26"/>
              </w:rPr>
              <w:t>оответствие участника закупки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закупки – прилагается копия соответствующего документа (документов)</w:t>
            </w:r>
            <w:r w:rsidR="007C4A14" w:rsidRPr="004B4003">
              <w:rPr>
                <w:rFonts w:ascii="Times New Roman" w:hAnsi="Times New Roman"/>
                <w:sz w:val="26"/>
                <w:szCs w:val="26"/>
              </w:rPr>
              <w:t>;</w:t>
            </w:r>
            <w:r w:rsidR="009B14CC" w:rsidRPr="004B400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в отношении участника закупки - юридического лица процедуры ликвидации и/или отсутствие решения арбитражного суда о признании участника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закупки - юридического лица, индивидуального предпринимателя банкротом и об от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крытии конкурсного производства - указывается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>отсутствие применения в отношении участника закупки административного наказания в виде приостановления деятельности в порядке, предусмотренном Кодексом Российской Федерации об ад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министративных правонарушениях </w:t>
            </w:r>
            <w:proofErr w:type="gramStart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–у</w:t>
            </w:r>
            <w:proofErr w:type="gramEnd"/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казывается в заявке;</w:t>
            </w:r>
          </w:p>
          <w:p w:rsidR="009A1FE8" w:rsidRPr="004B4003" w:rsidRDefault="009A1FE8" w:rsidP="00AF68A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стоимости активов участника закупки по данным бухгалтерской отчетности на последнюю отчетную дату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 указывается в заявке;</w:t>
            </w:r>
          </w:p>
          <w:p w:rsidR="00C0530F" w:rsidRPr="004B4003" w:rsidRDefault="009A1FE8" w:rsidP="002D520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отсутствие сведений об участнике закупки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 </w:t>
            </w:r>
            <w:r w:rsidR="007C4A14" w:rsidRPr="004B4003">
              <w:rPr>
                <w:rFonts w:ascii="Times New Roman" w:hAnsi="Times New Roman" w:cs="Times New Roman"/>
                <w:sz w:val="26"/>
                <w:szCs w:val="26"/>
              </w:rPr>
              <w:t>- указывается в заявке;</w:t>
            </w:r>
          </w:p>
        </w:tc>
      </w:tr>
      <w:tr w:rsidR="00A36366" w:rsidRPr="004B4003" w:rsidTr="00E0767C">
        <w:tc>
          <w:tcPr>
            <w:tcW w:w="4898" w:type="dxa"/>
          </w:tcPr>
          <w:p w:rsidR="00A36366" w:rsidRPr="004B4003" w:rsidRDefault="00A3636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4815" w:type="dxa"/>
          </w:tcPr>
          <w:p w:rsidR="00A36366" w:rsidRPr="004B4003" w:rsidRDefault="008433A1" w:rsidP="0032763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>Разъяснения предоставляются по заявлениям Участников закупки в форме документов и по запросу в электронной форме по адресу sergey_p@pinro.ru, размещаемых на официальном сайте www.zakupki.gov.ru и сайте Заказчика www.pinro.ru  в течение 3 рабочих дней после получения запроса. Разъяснения предоставляются</w:t>
            </w:r>
            <w:r w:rsidR="00A72BA0">
              <w:rPr>
                <w:rFonts w:ascii="Times New Roman" w:hAnsi="Times New Roman" w:cs="Times New Roman"/>
                <w:sz w:val="26"/>
                <w:szCs w:val="26"/>
              </w:rPr>
              <w:t xml:space="preserve"> в рабочие дни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с «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8718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 по «</w:t>
            </w:r>
            <w:r w:rsidR="0032763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A427F5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6B373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433A1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616D96" w:rsidRPr="004B4003" w:rsidTr="00E0767C">
        <w:tc>
          <w:tcPr>
            <w:tcW w:w="4898" w:type="dxa"/>
          </w:tcPr>
          <w:p w:rsidR="00616D96" w:rsidRPr="004B4003" w:rsidRDefault="00616D96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4815" w:type="dxa"/>
          </w:tcPr>
          <w:p w:rsidR="0037370F" w:rsidRPr="004B4003" w:rsidRDefault="0037370F" w:rsidP="0037370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616D96" w:rsidRPr="004B4003" w:rsidRDefault="00A427F5" w:rsidP="0032763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2763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bookmarkStart w:id="0" w:name="_GoBack"/>
            <w:bookmarkEnd w:id="0"/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FC7B20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71410A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Pr="00A427F5">
              <w:rPr>
                <w:rFonts w:ascii="Times New Roman" w:hAnsi="Times New Roman" w:cs="Times New Roman"/>
                <w:sz w:val="26"/>
                <w:szCs w:val="26"/>
              </w:rPr>
              <w:t xml:space="preserve">я 2014 </w:t>
            </w:r>
            <w:r w:rsidR="00D00900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</w:tr>
      <w:tr w:rsidR="0037370F" w:rsidRPr="004B4003" w:rsidTr="00E0767C">
        <w:tc>
          <w:tcPr>
            <w:tcW w:w="4898" w:type="dxa"/>
          </w:tcPr>
          <w:p w:rsidR="0037370F" w:rsidRPr="004B4003" w:rsidRDefault="0037370F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Критерии оценки и сопоставления заявок на участие в закупке</w:t>
            </w:r>
          </w:p>
        </w:tc>
        <w:tc>
          <w:tcPr>
            <w:tcW w:w="4815" w:type="dxa"/>
          </w:tcPr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3402">
              <w:rPr>
                <w:rFonts w:ascii="Times New Roman" w:hAnsi="Times New Roman" w:cs="Times New Roman"/>
                <w:b/>
                <w:sz w:val="26"/>
                <w:szCs w:val="26"/>
              </w:rPr>
              <w:t>Цена договора: 70%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Коэффициент – 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Для определения рейтинга заявки по критерию «цена договора» устанавливается начальная (максимальная) цена договора. Рейтинг, присуждаемый заявке по критерию «цена договора» (</w:t>
            </w: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spell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) определяется по формуле: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gram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=  (</w:t>
            </w: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Цi</w:t>
            </w:r>
            <w:proofErr w:type="spell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)/</w:t>
            </w: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Цmax</w:t>
            </w:r>
            <w:proofErr w:type="spell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х 100% х К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где: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Цд</w:t>
            </w:r>
            <w:proofErr w:type="gram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– рейтинг, присуждаемый i-й заявке по указанному критерию;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max</w:t>
            </w:r>
            <w:proofErr w:type="spell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– начальная (максимальная) цена договора, установленная в настоящей документации;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Ц</w:t>
            </w:r>
            <w:proofErr w:type="gram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proofErr w:type="gram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– предложение i-</w:t>
            </w:r>
            <w:proofErr w:type="spellStart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proofErr w:type="spellEnd"/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 участника закупки по цене договора;</w:t>
            </w:r>
          </w:p>
          <w:p w:rsidR="00E43402" w:rsidRPr="00E43402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3402">
              <w:rPr>
                <w:rFonts w:ascii="Times New Roman" w:hAnsi="Times New Roman" w:cs="Times New Roman"/>
                <w:sz w:val="26"/>
                <w:szCs w:val="26"/>
              </w:rPr>
              <w:t>К – весовой коэффициент.</w:t>
            </w:r>
          </w:p>
          <w:p w:rsidR="0037370F" w:rsidRPr="007218C8" w:rsidRDefault="00E43402" w:rsidP="00E434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43402">
              <w:rPr>
                <w:rFonts w:ascii="Times New Roman" w:hAnsi="Times New Roman" w:cs="Times New Roman"/>
                <w:sz w:val="26"/>
                <w:szCs w:val="26"/>
              </w:rPr>
              <w:t xml:space="preserve">При оценке заявок по критерию «цена договора» лучшим условием исполнения договора по указанному критерию </w:t>
            </w:r>
            <w:r w:rsidRPr="007218C8">
              <w:rPr>
                <w:rFonts w:ascii="Times New Roman" w:hAnsi="Times New Roman" w:cs="Times New Roman"/>
                <w:sz w:val="26"/>
                <w:szCs w:val="26"/>
              </w:rPr>
              <w:t>признается предложение участника запроса предложений с наименьшей ценой договора.</w:t>
            </w:r>
          </w:p>
          <w:p w:rsidR="007218C8" w:rsidRPr="007218C8" w:rsidRDefault="007218C8" w:rsidP="007218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18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Срок поставки 30%</w:t>
            </w:r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7218C8" w:rsidRPr="007218C8" w:rsidRDefault="007218C8" w:rsidP="007218C8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коэффициент – 0,3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Для определения рейтинга заявки по критерию «срок поставки» устанавливается максимальный срок поставки (не более 20 календарных дней). Рейтинг, присуждаемый заявке по критерию «срок поставки» (</w:t>
            </w:r>
            <w:proofErr w:type="gram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</w:t>
            </w:r>
            <w:proofErr w:type="gram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определяется по формуле: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Срi</w:t>
            </w:r>
            <w:proofErr w:type="spell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= ((</w:t>
            </w:r>
            <w:proofErr w:type="spellStart"/>
            <w:proofErr w:type="gram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max</w:t>
            </w:r>
            <w:proofErr w:type="spell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  <w:proofErr w:type="spell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Сi</w:t>
            </w:r>
            <w:proofErr w:type="spell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)/</w:t>
            </w:r>
            <w:proofErr w:type="spell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Сmax</w:t>
            </w:r>
            <w:proofErr w:type="spell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 х 100% х К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где: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</w:t>
            </w:r>
            <w:proofErr w:type="gram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</w:t>
            </w:r>
            <w:proofErr w:type="spellEnd"/>
            <w:proofErr w:type="gram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рейтинг, присуждаемый i-й заявке по указанному критерию;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proofErr w:type="gram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max</w:t>
            </w:r>
            <w:proofErr w:type="spell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максимальный срок поставки, установленный в настоящей документации;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proofErr w:type="gram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i</w:t>
            </w:r>
            <w:proofErr w:type="spellEnd"/>
            <w:proofErr w:type="gram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предложение i-</w:t>
            </w:r>
            <w:proofErr w:type="spellStart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</w:t>
            </w:r>
            <w:proofErr w:type="spellEnd"/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участника закупки по сроку поставки;</w:t>
            </w:r>
          </w:p>
          <w:p w:rsidR="007218C8" w:rsidRPr="007218C8" w:rsidRDefault="007218C8" w:rsidP="007218C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– весовой коэффициент.</w:t>
            </w:r>
          </w:p>
          <w:p w:rsidR="00E43402" w:rsidRPr="007218C8" w:rsidRDefault="007218C8" w:rsidP="00E4340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218C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оценке заявок по критерию «срок поставки» лучшим условием исполнения договора по указанному критерию признается предложение участника запроса предложений с наименьшим сроком поставки.</w:t>
            </w:r>
          </w:p>
        </w:tc>
      </w:tr>
      <w:tr w:rsidR="00516255" w:rsidRPr="004B4003" w:rsidTr="00E0767C">
        <w:tc>
          <w:tcPr>
            <w:tcW w:w="4898" w:type="dxa"/>
          </w:tcPr>
          <w:p w:rsidR="00516255" w:rsidRPr="004B4003" w:rsidRDefault="00516255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Порядок оценки и сопоставления заявок на участие в закупке</w:t>
            </w:r>
          </w:p>
        </w:tc>
        <w:tc>
          <w:tcPr>
            <w:tcW w:w="4815" w:type="dxa"/>
          </w:tcPr>
          <w:p w:rsidR="007218C8" w:rsidRPr="007218C8" w:rsidRDefault="007218C8" w:rsidP="007218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>При представлении участником закупки  заявки, содержащей предложение о цене Договора на двадцать пять или более процентов ниже начальной (максимальной) цены Договора, указанной Предприятием в извещении о закупке, участник, представивший указанную заявку, в составе такой заявки обязан представить расчет предлагаемой цены Договора, а также гарантийное письмо от производителя или иной документ, подтверждающий возможность поставить товар по цене, указанной в заявке в</w:t>
            </w:r>
            <w:proofErr w:type="gramEnd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>качестве</w:t>
            </w:r>
            <w:proofErr w:type="gramEnd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 обоснования предлагаемой цены Договора;</w:t>
            </w:r>
          </w:p>
          <w:p w:rsidR="007218C8" w:rsidRPr="007218C8" w:rsidRDefault="007218C8" w:rsidP="007218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Комиссия по размещению заказов отклоняет заявку, если она установила, что предложенная в заявке цена снижена на двадцать пять или более процентов по отношению к начальной (максимальной) цене Договора, указанной Предприятием в извещении о закупке, и в составе заявки отсутствуют расчет предлагаемой цены Договора, ее обосновании. </w:t>
            </w:r>
            <w:r w:rsidRPr="007218C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Публично в день, во время и в месте, которые указаны в извещении о проведении запроса предложений, непосредственно перед вскрытием конвертов с предложениями Комиссия обязана объявить присутствующим участникам запроса предложений при вскрытии таких конвертов о возможности подать предложения на участие в запросе предложений, изменить или отозвать поданные предложения. Предприятие обязано предоставить возможность всем участникам, представившим предложения, присутствовать при вскрытии их предложений. Комиссией вскрываются поступившие конверты с предложениями. Участники запроса предложений, подавшие предложения, не соответствующие требованиям, установленным в документации о проведении запроса предложений, отстраняются, и их предложения не оцениваются. Основания, по которым участник запроса предложений был отстранен, фиксируются в протоколе запроса предложений. В </w:t>
            </w:r>
            <w:proofErr w:type="gramStart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 установления факта подачи одним участником запроса предложений двух и более предложений к рассмотрению принимается предложение, поступившее последним. Остальные предложения не </w:t>
            </w:r>
            <w:proofErr w:type="gramStart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>рассматриваются и возвращаются</w:t>
            </w:r>
            <w:proofErr w:type="gramEnd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 такому участнику.</w:t>
            </w:r>
          </w:p>
          <w:p w:rsidR="003C71D4" w:rsidRPr="004B4003" w:rsidRDefault="007218C8" w:rsidP="007218C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Все предложения участников запроса предложений оцениваются на основании критериев, указанных в документации о проведении запроса предложений, </w:t>
            </w:r>
            <w:proofErr w:type="gramStart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>фиксируются в табличной форме и прилагаются</w:t>
            </w:r>
            <w:proofErr w:type="gramEnd"/>
            <w:r w:rsidRPr="007218C8">
              <w:rPr>
                <w:rFonts w:ascii="Times New Roman" w:hAnsi="Times New Roman" w:cs="Times New Roman"/>
                <w:sz w:val="26"/>
                <w:szCs w:val="26"/>
              </w:rPr>
              <w:t xml:space="preserve"> к протоколу запроса предложений.</w:t>
            </w:r>
          </w:p>
        </w:tc>
      </w:tr>
      <w:tr w:rsidR="00492B40" w:rsidRPr="004B4003" w:rsidTr="00E0767C">
        <w:tc>
          <w:tcPr>
            <w:tcW w:w="4898" w:type="dxa"/>
          </w:tcPr>
          <w:p w:rsidR="00492B40" w:rsidRPr="004B4003" w:rsidRDefault="00492B40" w:rsidP="00E076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Перечень документов, которые предоставляются в составе заявке</w:t>
            </w:r>
          </w:p>
        </w:tc>
        <w:tc>
          <w:tcPr>
            <w:tcW w:w="4815" w:type="dxa"/>
          </w:tcPr>
          <w:p w:rsidR="00D9196B" w:rsidRPr="004B4003" w:rsidRDefault="00EE2475" w:rsidP="00EE24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492B40" w:rsidRPr="004B4003">
              <w:rPr>
                <w:rFonts w:ascii="Times New Roman" w:hAnsi="Times New Roman" w:cs="Times New Roman"/>
                <w:sz w:val="26"/>
                <w:szCs w:val="26"/>
              </w:rPr>
              <w:t>Заявка по прилагаемой форме</w:t>
            </w:r>
            <w:r w:rsidR="00DF1870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со следующими приложениями:</w:t>
            </w:r>
          </w:p>
          <w:p w:rsidR="00D9196B" w:rsidRPr="004B4003" w:rsidRDefault="00D9196B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заверенная копия выписка из единого государственного реестра юридических лиц, заверенная копия выписки из единого государственного реестра индивидуальных предпринимателей (для индивидуальных предпринимателей), копия документа, удостоверяющего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</w:t>
            </w:r>
            <w:proofErr w:type="gramEnd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ранее, чем за шесть месяцев до дня размещения на сайте извещения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D10C6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D10C6" w:rsidRPr="004B4003">
              <w:rPr>
                <w:rFonts w:ascii="Times New Roman" w:hAnsi="Times New Roman" w:cs="Times New Roman"/>
                <w:sz w:val="26"/>
                <w:szCs w:val="26"/>
              </w:rPr>
              <w:t>заверенная копия учредительных документов со всеми изменениями и дополнениями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заверенная копия свидетельства о государственной регистрации  или заверенная копия свидетельства о внесении записи в Единый государственный реестр юридических лиц о юридическом лице, зарегистрированном до 01 июля 2002 года (для юридических лиц), заверенная копия свидетельства о государственной регистрации физического лица в качестве индивидуального предпринимателя (для физических лиц) или заверенная копия свидетельства о внесении записи в Единый государственный реестр индивидуальных предпринимателей о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 xml:space="preserve"> индивидуальном </w:t>
            </w:r>
            <w:proofErr w:type="gramStart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предпринимателе</w:t>
            </w:r>
            <w:proofErr w:type="gramEnd"/>
            <w:r w:rsidR="009F0669" w:rsidRPr="009F0669">
              <w:rPr>
                <w:rFonts w:ascii="Times New Roman" w:hAnsi="Times New Roman" w:cs="Times New Roman"/>
                <w:sz w:val="26"/>
                <w:szCs w:val="26"/>
              </w:rPr>
              <w:t>, зарегистрированном до 01 июля 2002 года;</w:t>
            </w:r>
          </w:p>
          <w:p w:rsidR="004148D7" w:rsidRPr="004B4003" w:rsidRDefault="004148D7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 заверенная копия свидетельства о постановке на учёт в налоговом органе;</w:t>
            </w:r>
          </w:p>
          <w:p w:rsidR="00EE0ADE" w:rsidRDefault="00EE0ADE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- бухгалтерская отчетность  формы № 1, 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012A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2 на последнюю отчетную дату с подтверждением о приеме отчетности в ИФНС;</w:t>
            </w:r>
          </w:p>
          <w:p w:rsidR="00403319" w:rsidRPr="004B4003" w:rsidRDefault="00403319" w:rsidP="00D9196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3319">
              <w:rPr>
                <w:rFonts w:ascii="Times New Roman" w:hAnsi="Times New Roman" w:cs="Times New Roman"/>
                <w:sz w:val="26"/>
                <w:szCs w:val="26"/>
              </w:rPr>
              <w:t>- доверенность на право присутствия от имени Участника на процедуре вскрытия конвертов с заявками.</w:t>
            </w:r>
          </w:p>
          <w:p w:rsidR="00D91286" w:rsidRPr="004B4003" w:rsidRDefault="00257F0C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подтверждающий полномочия лица на осуществление действий от имени претендента - юридического лица без доверенности (заверенная копия решения о назначении или об избрании, либо заверенная копия приказа о назначении физического лица </w:t>
            </w:r>
            <w:r w:rsidR="00D91286" w:rsidRPr="004B400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должность, в соответствии с которым такое физическое лицо обладает правом действовать от имени претендента без доверенности</w:t>
            </w:r>
            <w:r w:rsidR="006B4846" w:rsidRPr="004B400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2115B" w:rsidRPr="004B4003" w:rsidRDefault="00D2115B" w:rsidP="008A0CC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257F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proofErr w:type="gramStart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>случае</w:t>
            </w:r>
            <w:proofErr w:type="gramEnd"/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подписания 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154649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EB07BB"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Pr="004B40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Доверенность, подтверждающая полномочия на подписание заявки на участие в закупке</w:t>
            </w:r>
            <w:r w:rsidR="00082E92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иных документов от имени Участника закупки</w:t>
            </w:r>
            <w:r w:rsidR="009F06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EB07BB" w:rsidRDefault="00EB07BB" w:rsidP="008A0CC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Коммерческое предложение</w:t>
            </w:r>
            <w:r w:rsidR="00BB49E1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об условиях исполнения договора</w:t>
            </w:r>
            <w:r w:rsidR="00443D73" w:rsidRPr="004B400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прилагаемой форме.</w:t>
            </w:r>
          </w:p>
          <w:p w:rsidR="00403319" w:rsidRPr="004B4003" w:rsidRDefault="00403319" w:rsidP="000871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Заполненная </w:t>
            </w:r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спецификация (Приложение №1 к проекту договора) </w:t>
            </w:r>
            <w:proofErr w:type="gramStart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согласно</w:t>
            </w:r>
            <w:proofErr w:type="gramEnd"/>
            <w:r w:rsidR="000E1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вашего предложения </w:t>
            </w:r>
          </w:p>
        </w:tc>
      </w:tr>
    </w:tbl>
    <w:p w:rsidR="00282FD6" w:rsidRDefault="00282FD6" w:rsidP="005841EC">
      <w:pPr>
        <w:rPr>
          <w:rFonts w:ascii="Times New Roman" w:hAnsi="Times New Roman" w:cs="Times New Roman"/>
          <w:b/>
          <w:sz w:val="26"/>
          <w:szCs w:val="26"/>
        </w:rPr>
      </w:pPr>
    </w:p>
    <w:p w:rsidR="00376852" w:rsidRDefault="00376852" w:rsidP="00E65C72">
      <w:pPr>
        <w:rPr>
          <w:rFonts w:ascii="Times New Roman" w:hAnsi="Times New Roman" w:cs="Times New Roman"/>
          <w:b/>
          <w:sz w:val="26"/>
          <w:szCs w:val="26"/>
        </w:rPr>
      </w:pPr>
    </w:p>
    <w:p w:rsidR="00DA3FB4" w:rsidRDefault="00DA3FB4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18C8" w:rsidRDefault="007218C8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18C8" w:rsidRDefault="007218C8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43D73" w:rsidRPr="004B4003" w:rsidRDefault="00443D73" w:rsidP="00CE26A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003">
        <w:rPr>
          <w:rFonts w:ascii="Times New Roman" w:hAnsi="Times New Roman" w:cs="Times New Roman"/>
          <w:b/>
          <w:sz w:val="26"/>
          <w:szCs w:val="26"/>
        </w:rPr>
        <w:t>Приложения.</w:t>
      </w:r>
    </w:p>
    <w:p w:rsidR="00F453FC" w:rsidRPr="00364109" w:rsidRDefault="00364109" w:rsidP="00364109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1. </w:t>
      </w:r>
      <w:r w:rsidR="00443D73" w:rsidRPr="00364109">
        <w:rPr>
          <w:rFonts w:ascii="Times New Roman" w:hAnsi="Times New Roman"/>
          <w:b/>
          <w:sz w:val="26"/>
          <w:szCs w:val="26"/>
        </w:rPr>
        <w:t>Форма заявки.</w:t>
      </w:r>
    </w:p>
    <w:p w:rsidR="00443D73" w:rsidRDefault="00364109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5348CC" w:rsidRPr="00364109">
        <w:rPr>
          <w:rFonts w:ascii="Times New Roman" w:hAnsi="Times New Roman"/>
          <w:b/>
          <w:sz w:val="26"/>
          <w:szCs w:val="26"/>
        </w:rPr>
        <w:t>Форма коммерческого предложения</w:t>
      </w:r>
      <w:r w:rsidR="0074796D" w:rsidRPr="00364109">
        <w:rPr>
          <w:rFonts w:ascii="Times New Roman" w:hAnsi="Times New Roman"/>
          <w:b/>
          <w:sz w:val="26"/>
          <w:szCs w:val="26"/>
        </w:rPr>
        <w:t xml:space="preserve"> </w:t>
      </w:r>
      <w:r w:rsidR="0074796D" w:rsidRPr="00364109">
        <w:rPr>
          <w:rFonts w:ascii="Times New Roman" w:eastAsia="Times New Roman" w:hAnsi="Times New Roman"/>
          <w:b/>
          <w:sz w:val="26"/>
          <w:szCs w:val="26"/>
          <w:lang w:eastAsia="ru-RU"/>
        </w:rPr>
        <w:t>об условиях исполнения договора</w:t>
      </w:r>
      <w:r w:rsidR="005348CC" w:rsidRPr="00364109">
        <w:rPr>
          <w:rFonts w:ascii="Times New Roman" w:hAnsi="Times New Roman"/>
          <w:b/>
          <w:sz w:val="26"/>
          <w:szCs w:val="26"/>
        </w:rPr>
        <w:t>.</w:t>
      </w:r>
    </w:p>
    <w:p w:rsidR="009F1A9F" w:rsidRPr="00364109" w:rsidRDefault="009F1A9F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 Техническое задание.</w:t>
      </w:r>
    </w:p>
    <w:p w:rsidR="00364109" w:rsidRPr="001E7A2C" w:rsidRDefault="009F1A9F" w:rsidP="00B30866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</w:t>
      </w:r>
      <w:r w:rsidR="0077231C">
        <w:rPr>
          <w:rFonts w:ascii="Times New Roman" w:hAnsi="Times New Roman"/>
          <w:b/>
          <w:sz w:val="26"/>
          <w:szCs w:val="26"/>
        </w:rPr>
        <w:t xml:space="preserve">. </w:t>
      </w:r>
      <w:r w:rsidR="0074796D" w:rsidRPr="00364109">
        <w:rPr>
          <w:rFonts w:ascii="Times New Roman" w:hAnsi="Times New Roman"/>
          <w:b/>
          <w:sz w:val="26"/>
          <w:szCs w:val="26"/>
        </w:rPr>
        <w:t>Проект договора</w:t>
      </w:r>
      <w:r w:rsidR="00860323" w:rsidRPr="00364109">
        <w:rPr>
          <w:rFonts w:ascii="Times New Roman" w:hAnsi="Times New Roman"/>
          <w:b/>
          <w:sz w:val="26"/>
          <w:szCs w:val="26"/>
        </w:rPr>
        <w:t xml:space="preserve"> на </w:t>
      </w:r>
      <w:r w:rsidR="002D5200" w:rsidRPr="002D5200">
        <w:rPr>
          <w:rFonts w:ascii="Times New Roman" w:hAnsi="Times New Roman"/>
          <w:b/>
          <w:sz w:val="26"/>
          <w:szCs w:val="26"/>
        </w:rPr>
        <w:t>постав</w:t>
      </w:r>
      <w:r w:rsidR="002D5200">
        <w:rPr>
          <w:rFonts w:ascii="Times New Roman" w:hAnsi="Times New Roman"/>
          <w:b/>
          <w:sz w:val="26"/>
          <w:szCs w:val="26"/>
        </w:rPr>
        <w:t xml:space="preserve">ку </w:t>
      </w:r>
      <w:r w:rsidR="000E19E0" w:rsidRPr="000E19E0">
        <w:rPr>
          <w:rFonts w:ascii="Times New Roman" w:hAnsi="Times New Roman"/>
          <w:b/>
          <w:sz w:val="26"/>
          <w:szCs w:val="26"/>
        </w:rPr>
        <w:t>вычислительной техники</w:t>
      </w:r>
      <w:r w:rsidR="0008718B">
        <w:rPr>
          <w:rFonts w:ascii="Times New Roman" w:hAnsi="Times New Roman"/>
          <w:b/>
          <w:sz w:val="26"/>
          <w:szCs w:val="26"/>
        </w:rPr>
        <w:t>,</w:t>
      </w:r>
      <w:r w:rsidR="0008718B" w:rsidRPr="0008718B">
        <w:rPr>
          <w:rFonts w:ascii="Times New Roman" w:hAnsi="Times New Roman" w:cs="Times New Roman"/>
          <w:b/>
          <w:sz w:val="26"/>
          <w:szCs w:val="26"/>
        </w:rPr>
        <w:t xml:space="preserve"> оргтехники и материалов для ПК</w:t>
      </w:r>
      <w:r w:rsidR="000E19E0">
        <w:rPr>
          <w:rFonts w:ascii="Times New Roman" w:hAnsi="Times New Roman"/>
          <w:b/>
          <w:sz w:val="26"/>
          <w:szCs w:val="26"/>
        </w:rPr>
        <w:t>.</w:t>
      </w:r>
    </w:p>
    <w:p w:rsidR="0077231C" w:rsidRDefault="0077231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3170CD" w:rsidRDefault="003170CD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F53C0C" w:rsidRDefault="00F53C0C" w:rsidP="00364109">
      <w:pPr>
        <w:ind w:left="360"/>
        <w:jc w:val="center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hAnsi="Times New Roman"/>
          <w:b/>
          <w:sz w:val="26"/>
          <w:szCs w:val="26"/>
        </w:rPr>
      </w:pPr>
    </w:p>
    <w:p w:rsidR="007218C8" w:rsidRDefault="007218C8">
      <w:pPr>
        <w:rPr>
          <w:rFonts w:ascii="Times New Roman" w:hAnsi="Times New Roman"/>
          <w:b/>
          <w:sz w:val="26"/>
          <w:szCs w:val="26"/>
        </w:rPr>
      </w:pPr>
    </w:p>
    <w:p w:rsidR="00F453FC" w:rsidRPr="00364109" w:rsidRDefault="009A5D66" w:rsidP="0077231C">
      <w:pPr>
        <w:ind w:left="360"/>
        <w:jc w:val="right"/>
        <w:rPr>
          <w:rFonts w:ascii="Times New Roman" w:hAnsi="Times New Roman"/>
          <w:b/>
          <w:sz w:val="26"/>
          <w:szCs w:val="26"/>
        </w:rPr>
      </w:pPr>
      <w:r w:rsidRPr="00364109">
        <w:rPr>
          <w:rFonts w:ascii="Times New Roman" w:hAnsi="Times New Roman"/>
          <w:b/>
          <w:sz w:val="26"/>
          <w:szCs w:val="26"/>
        </w:rPr>
        <w:lastRenderedPageBreak/>
        <w:t>Приложение к заявке №1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На бланке организации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Дата, исх. номер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ЗАЯВКА НА УЧАСТИЕ В </w:t>
      </w:r>
      <w:proofErr w:type="gramStart"/>
      <w:r w:rsidRPr="004B4003">
        <w:rPr>
          <w:rFonts w:ascii="Times New Roman" w:hAnsi="Times New Roman" w:cs="Times New Roman"/>
          <w:b/>
          <w:bCs/>
          <w:sz w:val="26"/>
          <w:szCs w:val="26"/>
        </w:rPr>
        <w:t>ЗАПРОСЕ</w:t>
      </w:r>
      <w:proofErr w:type="gramEnd"/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218C8">
        <w:rPr>
          <w:rFonts w:ascii="Times New Roman" w:hAnsi="Times New Roman" w:cs="Times New Roman"/>
          <w:b/>
          <w:bCs/>
          <w:sz w:val="26"/>
          <w:szCs w:val="26"/>
        </w:rPr>
        <w:t>ПРЕДЛОЖЕНИЙ В 1 ЭТАП</w:t>
      </w:r>
      <w:r w:rsidR="00E65C72">
        <w:rPr>
          <w:rFonts w:ascii="Times New Roman" w:hAnsi="Times New Roman" w:cs="Times New Roman"/>
          <w:b/>
          <w:bCs/>
          <w:sz w:val="26"/>
          <w:szCs w:val="26"/>
        </w:rPr>
        <w:t xml:space="preserve"> (В ЭЛЕКТРОННОЙ ФОРМЕ)</w:t>
      </w:r>
    </w:p>
    <w:p w:rsidR="0077231C" w:rsidRPr="001E7A2C" w:rsidRDefault="00611AAD" w:rsidP="009B13F6">
      <w:pPr>
        <w:jc w:val="center"/>
        <w:rPr>
          <w:rFonts w:ascii="Times New Roman" w:hAnsi="Times New Roman" w:cs="Times New Roman"/>
          <w:sz w:val="26"/>
          <w:szCs w:val="26"/>
        </w:rPr>
      </w:pPr>
      <w:r w:rsidRPr="00766648">
        <w:rPr>
          <w:rFonts w:ascii="Times New Roman" w:hAnsi="Times New Roman" w:cs="Times New Roman"/>
          <w:sz w:val="26"/>
          <w:szCs w:val="26"/>
        </w:rPr>
        <w:t xml:space="preserve">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0E19E0" w:rsidRPr="000E19E0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08718B">
        <w:rPr>
          <w:rFonts w:ascii="Times New Roman" w:hAnsi="Times New Roman" w:cs="Times New Roman"/>
          <w:sz w:val="26"/>
          <w:szCs w:val="26"/>
        </w:rPr>
        <w:t xml:space="preserve">, </w:t>
      </w:r>
      <w:r w:rsidR="0008718B" w:rsidRPr="0008718B">
        <w:rPr>
          <w:rFonts w:ascii="Times New Roman" w:hAnsi="Times New Roman" w:cs="Times New Roman"/>
          <w:sz w:val="26"/>
          <w:szCs w:val="26"/>
        </w:rPr>
        <w:t>оргтехники и материалов для ПК</w:t>
      </w:r>
      <w:r w:rsidR="0071410A">
        <w:rPr>
          <w:rFonts w:ascii="Times New Roman" w:hAnsi="Times New Roman" w:cs="Times New Roman"/>
          <w:sz w:val="26"/>
          <w:szCs w:val="26"/>
        </w:rPr>
        <w:t>.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г. Мурманск                                                                           «____»_________________ 201</w:t>
      </w:r>
      <w:r w:rsidR="002D5200">
        <w:rPr>
          <w:rFonts w:ascii="Times New Roman" w:hAnsi="Times New Roman" w:cs="Times New Roman"/>
          <w:sz w:val="26"/>
          <w:szCs w:val="26"/>
        </w:rPr>
        <w:t>4</w:t>
      </w:r>
      <w:r w:rsidR="00A32F66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г.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76852" w:rsidRDefault="009A5D66" w:rsidP="00376852">
      <w:pPr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1. Изучив Документацию на право заключения договора </w:t>
      </w:r>
      <w:r w:rsidR="002D5200" w:rsidRPr="002D5200">
        <w:rPr>
          <w:rFonts w:ascii="Times New Roman" w:hAnsi="Times New Roman" w:cs="Times New Roman"/>
          <w:sz w:val="26"/>
          <w:szCs w:val="26"/>
        </w:rPr>
        <w:t xml:space="preserve">поставку </w:t>
      </w:r>
      <w:r w:rsidR="000E19E0" w:rsidRPr="000E19E0">
        <w:rPr>
          <w:rFonts w:ascii="Times New Roman" w:hAnsi="Times New Roman" w:cs="Times New Roman"/>
          <w:sz w:val="26"/>
          <w:szCs w:val="26"/>
        </w:rPr>
        <w:t>выч</w:t>
      </w:r>
      <w:r w:rsidR="00FC7B20">
        <w:rPr>
          <w:rFonts w:ascii="Times New Roman" w:hAnsi="Times New Roman" w:cs="Times New Roman"/>
          <w:sz w:val="26"/>
          <w:szCs w:val="26"/>
        </w:rPr>
        <w:t>ислительной техники</w:t>
      </w:r>
      <w:r w:rsidR="0008718B">
        <w:rPr>
          <w:rFonts w:ascii="Times New Roman" w:hAnsi="Times New Roman" w:cs="Times New Roman"/>
          <w:sz w:val="26"/>
          <w:szCs w:val="26"/>
        </w:rPr>
        <w:t xml:space="preserve">, </w:t>
      </w:r>
      <w:r w:rsidR="0008718B" w:rsidRPr="0008718B">
        <w:rPr>
          <w:rFonts w:ascii="Times New Roman" w:hAnsi="Times New Roman" w:cs="Times New Roman"/>
          <w:sz w:val="26"/>
          <w:szCs w:val="26"/>
        </w:rPr>
        <w:t>оргтехники и материалов для ПК</w:t>
      </w:r>
      <w:r w:rsidR="0071410A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096D0D" w:rsidP="00E65C7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</w:t>
      </w:r>
      <w:r w:rsidR="00B62206">
        <w:rPr>
          <w:rFonts w:ascii="Times New Roman" w:hAnsi="Times New Roman" w:cs="Times New Roman"/>
          <w:sz w:val="26"/>
          <w:szCs w:val="26"/>
        </w:rPr>
        <w:t>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E65C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</w:t>
      </w:r>
      <w:r w:rsidR="00D37E34">
        <w:rPr>
          <w:rFonts w:ascii="Times New Roman" w:hAnsi="Times New Roman" w:cs="Times New Roman"/>
          <w:sz w:val="26"/>
          <w:szCs w:val="26"/>
        </w:rPr>
        <w:t>(наименование и место нахождения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(адрес) Участника </w:t>
      </w:r>
      <w:r w:rsidR="00F93F98"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 лице, ___________________________________________</w:t>
      </w:r>
      <w:r w:rsidR="00376852">
        <w:rPr>
          <w:rFonts w:ascii="Times New Roman" w:hAnsi="Times New Roman" w:cs="Times New Roman"/>
          <w:sz w:val="26"/>
          <w:szCs w:val="26"/>
        </w:rPr>
        <w:t>_____</w:t>
      </w:r>
      <w:r w:rsidRPr="004B4003">
        <w:rPr>
          <w:rFonts w:ascii="Times New Roman" w:hAnsi="Times New Roman" w:cs="Times New Roman"/>
          <w:sz w:val="26"/>
          <w:szCs w:val="26"/>
        </w:rPr>
        <w:t>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1E2057">
        <w:rPr>
          <w:rFonts w:ascii="Times New Roman" w:hAnsi="Times New Roman" w:cs="Times New Roman"/>
          <w:sz w:val="26"/>
          <w:szCs w:val="26"/>
        </w:rPr>
        <w:t>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>(наименование должности руководителя и его 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направляет настоящую заявку и сообщает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о согласии участвовать в </w:t>
      </w:r>
      <w:r w:rsidR="00F93F98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7218C8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5B6F09">
        <w:rPr>
          <w:rFonts w:ascii="Times New Roman" w:hAnsi="Times New Roman" w:cs="Times New Roman"/>
          <w:sz w:val="26"/>
          <w:szCs w:val="26"/>
        </w:rPr>
        <w:t xml:space="preserve"> на </w:t>
      </w:r>
      <w:r w:rsidRPr="004B4003">
        <w:rPr>
          <w:rFonts w:ascii="Times New Roman" w:hAnsi="Times New Roman" w:cs="Times New Roman"/>
          <w:sz w:val="26"/>
          <w:szCs w:val="26"/>
        </w:rPr>
        <w:t>условиях, установленных в указанных выше документах, и заключить</w:t>
      </w:r>
      <w:r w:rsidR="00BB5F1A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договор на общую сумму</w:t>
      </w:r>
    </w:p>
    <w:p w:rsidR="009A5D66" w:rsidRPr="004B4003" w:rsidRDefault="00096D0D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</w:t>
      </w:r>
      <w:r w:rsidR="004B4003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(сумма договора цифрами и прописью)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2. Настоящей заявкой подтверждаем, что: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а) в отношении 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F80970" w:rsidP="00F31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проводятся процедуры ликвидации и отсутств</w:t>
      </w:r>
      <w:r w:rsidR="00F31A7D" w:rsidRPr="004B4003">
        <w:rPr>
          <w:rFonts w:ascii="Times New Roman" w:hAnsi="Times New Roman" w:cs="Times New Roman"/>
          <w:sz w:val="26"/>
          <w:szCs w:val="26"/>
        </w:rPr>
        <w:t>ует</w:t>
      </w:r>
      <w:proofErr w:type="gramEnd"/>
      <w:r w:rsidRPr="004B4003">
        <w:rPr>
          <w:rFonts w:ascii="Times New Roman" w:hAnsi="Times New Roman" w:cs="Times New Roman"/>
          <w:sz w:val="26"/>
          <w:szCs w:val="26"/>
        </w:rPr>
        <w:t xml:space="preserve"> решени</w:t>
      </w:r>
      <w:r w:rsidR="00F31A7D" w:rsidRPr="004B4003">
        <w:rPr>
          <w:rFonts w:ascii="Times New Roman" w:hAnsi="Times New Roman" w:cs="Times New Roman"/>
          <w:sz w:val="26"/>
          <w:szCs w:val="26"/>
        </w:rPr>
        <w:t>е</w:t>
      </w:r>
      <w:r w:rsidRPr="004B4003">
        <w:rPr>
          <w:rFonts w:ascii="Times New Roman" w:hAnsi="Times New Roman" w:cs="Times New Roman"/>
          <w:sz w:val="26"/>
          <w:szCs w:val="26"/>
        </w:rPr>
        <w:t xml:space="preserve">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б) </w:t>
      </w:r>
      <w:r w:rsidR="00EE15AB" w:rsidRPr="004B4003">
        <w:rPr>
          <w:rFonts w:ascii="Times New Roman" w:hAnsi="Times New Roman" w:cs="Times New Roman"/>
          <w:sz w:val="26"/>
          <w:szCs w:val="26"/>
        </w:rPr>
        <w:t>в отношении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</w:t>
      </w:r>
      <w:r w:rsidR="00096D0D">
        <w:rPr>
          <w:rFonts w:ascii="Times New Roman" w:hAnsi="Times New Roman" w:cs="Times New Roman"/>
          <w:sz w:val="26"/>
          <w:szCs w:val="26"/>
        </w:rPr>
        <w:t>_____________</w:t>
      </w:r>
      <w:r w:rsidRPr="004B4003">
        <w:rPr>
          <w:rFonts w:ascii="Times New Roman" w:hAnsi="Times New Roman" w:cs="Times New Roman"/>
          <w:sz w:val="26"/>
          <w:szCs w:val="26"/>
        </w:rPr>
        <w:t>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______</w:t>
      </w:r>
      <w:r w:rsidRPr="004B4003">
        <w:rPr>
          <w:rFonts w:ascii="Times New Roman" w:hAnsi="Times New Roman" w:cs="Times New Roman"/>
          <w:sz w:val="26"/>
          <w:szCs w:val="26"/>
        </w:rPr>
        <w:t>_______________</w:t>
      </w:r>
      <w:r w:rsidR="001E2057">
        <w:rPr>
          <w:rFonts w:ascii="Times New Roman" w:hAnsi="Times New Roman" w:cs="Times New Roman"/>
          <w:sz w:val="26"/>
          <w:szCs w:val="26"/>
        </w:rPr>
        <w:t>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EE15AB" w:rsidP="007D1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отсутствует применение административного наказания в виде приостановления деятельности в порядке, предусмотренном Кодексом Российской Федерации об административных правонарушениях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в) у ________________________</w:t>
      </w:r>
      <w:r w:rsidR="00096D0D">
        <w:rPr>
          <w:rFonts w:ascii="Times New Roman" w:hAnsi="Times New Roman" w:cs="Times New Roman"/>
          <w:sz w:val="26"/>
          <w:szCs w:val="26"/>
        </w:rPr>
        <w:t>___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_______________________________</w:t>
      </w:r>
      <w:r w:rsidR="003C46C0" w:rsidRPr="004B4003">
        <w:rPr>
          <w:rFonts w:ascii="Times New Roman" w:hAnsi="Times New Roman" w:cs="Times New Roman"/>
          <w:sz w:val="26"/>
          <w:szCs w:val="26"/>
        </w:rPr>
        <w:t>_____</w:t>
      </w:r>
      <w:r w:rsidR="001E2057">
        <w:rPr>
          <w:rFonts w:ascii="Times New Roman" w:hAnsi="Times New Roman" w:cs="Times New Roman"/>
          <w:sz w:val="26"/>
          <w:szCs w:val="26"/>
        </w:rPr>
        <w:t>______________</w:t>
      </w:r>
    </w:p>
    <w:p w:rsidR="009A5D66" w:rsidRPr="004B4003" w:rsidRDefault="00E6069F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3C46C0"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4B4003">
        <w:rPr>
          <w:rFonts w:ascii="Times New Roman" w:hAnsi="Times New Roman" w:cs="Times New Roman"/>
          <w:sz w:val="26"/>
          <w:szCs w:val="26"/>
        </w:rPr>
        <w:t xml:space="preserve">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7D1C23" w:rsidP="003B51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отсутствует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25% балансовой стоимости активов участника закупки по данным бухгалтерской отчетности на последнюю отчетную дату 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г) </w:t>
      </w:r>
      <w:r w:rsidR="003C46C0" w:rsidRPr="004B4003">
        <w:rPr>
          <w:rFonts w:ascii="Times New Roman" w:hAnsi="Times New Roman" w:cs="Times New Roman"/>
          <w:sz w:val="26"/>
          <w:szCs w:val="26"/>
        </w:rPr>
        <w:t>об</w:t>
      </w:r>
      <w:r w:rsidRPr="004B4003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</w:t>
      </w:r>
    </w:p>
    <w:p w:rsidR="009A5D66" w:rsidRPr="004B4003" w:rsidRDefault="003B51BA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(наименование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3C46C0" w:rsidP="00D808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lastRenderedPageBreak/>
        <w:t>отсутств</w:t>
      </w:r>
      <w:r w:rsidR="00D8082E" w:rsidRPr="004B4003">
        <w:rPr>
          <w:rFonts w:ascii="Times New Roman" w:hAnsi="Times New Roman" w:cs="Times New Roman"/>
          <w:sz w:val="26"/>
          <w:szCs w:val="26"/>
        </w:rPr>
        <w:t>уют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D8082E" w:rsidRPr="004B4003">
        <w:rPr>
          <w:rFonts w:ascii="Times New Roman" w:hAnsi="Times New Roman" w:cs="Times New Roman"/>
          <w:sz w:val="26"/>
          <w:szCs w:val="26"/>
        </w:rPr>
        <w:t>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в реестре недобросовестных поставщиков, предусмотренном ст. 5 Федерального закона № 223-ФЗ от 18.07.2011 «О закупках товаров, работ, услуг отдельными видами юридических лиц»</w:t>
      </w:r>
      <w:r w:rsidR="00D8082E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D808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5D66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4B4003">
        <w:rPr>
          <w:rFonts w:ascii="Times New Roman" w:hAnsi="Times New Roman" w:cs="Times New Roman"/>
          <w:sz w:val="26"/>
          <w:szCs w:val="26"/>
        </w:rPr>
        <w:t>Настоящей заявкой гарантируем достоверность представленной нами в данной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заявке информации и подтверждаем право Заказчика, не противоречащее требованию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формировании равных для всех Участников (далее вид закупки) условий,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запрашивать у нас, в уполномоченных органах власти и у упомянутых в нашей заявке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юридических и физических лиц информацию, уточняющую представленных нами в ней</w:t>
      </w:r>
      <w:r w:rsidR="006C404E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>сведений.</w:t>
      </w:r>
      <w:proofErr w:type="gramEnd"/>
    </w:p>
    <w:p w:rsidR="007C0946" w:rsidRPr="004B4003" w:rsidRDefault="007C094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5D66" w:rsidRPr="004B4003" w:rsidRDefault="00333F59" w:rsidP="005B6F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4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признаны лучшими, мы берем на себя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обязательства подписать договор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0E19E0" w:rsidRPr="000E19E0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08718B">
        <w:rPr>
          <w:rFonts w:ascii="Times New Roman" w:hAnsi="Times New Roman" w:cs="Times New Roman"/>
          <w:sz w:val="26"/>
          <w:szCs w:val="26"/>
        </w:rPr>
        <w:t xml:space="preserve">, </w:t>
      </w:r>
      <w:r w:rsidR="0008718B" w:rsidRPr="0008718B">
        <w:rPr>
          <w:rFonts w:ascii="Times New Roman" w:hAnsi="Times New Roman" w:cs="Times New Roman"/>
          <w:sz w:val="26"/>
          <w:szCs w:val="26"/>
        </w:rPr>
        <w:t>оргтехники и материалов для ПК</w:t>
      </w:r>
      <w:r w:rsidR="002D5200">
        <w:rPr>
          <w:rFonts w:ascii="Times New Roman" w:hAnsi="Times New Roman" w:cs="Times New Roman"/>
          <w:sz w:val="26"/>
          <w:szCs w:val="26"/>
        </w:rPr>
        <w:t xml:space="preserve"> </w:t>
      </w:r>
      <w:r w:rsidR="009A7359" w:rsidRPr="009A7359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в соответствии с требованиями Документации</w:t>
      </w:r>
      <w:r w:rsidR="00C13A1F" w:rsidRPr="004B4003">
        <w:rPr>
          <w:rFonts w:ascii="Times New Roman" w:hAnsi="Times New Roman" w:cs="Times New Roman"/>
          <w:sz w:val="26"/>
          <w:szCs w:val="26"/>
        </w:rPr>
        <w:t xml:space="preserve"> о закупке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условиями наших предложений, и вернуть один подписанный экземпляр Заказчику в срок не позднее </w:t>
      </w:r>
      <w:r w:rsidR="003E76B5"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дней со дня получения протокола оценки и сопоставления заявок на участие в </w:t>
      </w:r>
      <w:r w:rsidR="00665ABE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7218C8">
        <w:rPr>
          <w:rFonts w:ascii="Times New Roman" w:hAnsi="Times New Roman" w:cs="Times New Roman"/>
          <w:sz w:val="26"/>
          <w:szCs w:val="26"/>
        </w:rPr>
        <w:t>предложений в</w:t>
      </w:r>
      <w:proofErr w:type="gramEnd"/>
      <w:r w:rsidR="007218C8">
        <w:rPr>
          <w:rFonts w:ascii="Times New Roman" w:hAnsi="Times New Roman" w:cs="Times New Roman"/>
          <w:sz w:val="26"/>
          <w:szCs w:val="26"/>
        </w:rPr>
        <w:t xml:space="preserve">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проекта договора.</w:t>
      </w:r>
    </w:p>
    <w:p w:rsidR="009A5D66" w:rsidRPr="004B4003" w:rsidRDefault="00665ABE" w:rsidP="0067308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5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В случае, если наши предложения будут лучшими после предложений победителя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7218C8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, а победитель </w:t>
      </w:r>
      <w:r w:rsidR="00B1678D"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7218C8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будет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признан уклонившимся от заключения договора, мы обязуемся подписать договор </w:t>
      </w:r>
      <w:r w:rsidR="002D5200" w:rsidRPr="002D5200">
        <w:rPr>
          <w:rFonts w:ascii="Times New Roman" w:hAnsi="Times New Roman" w:cs="Times New Roman"/>
          <w:sz w:val="26"/>
          <w:szCs w:val="26"/>
        </w:rPr>
        <w:t>постав</w:t>
      </w:r>
      <w:r w:rsidR="002D5200">
        <w:rPr>
          <w:rFonts w:ascii="Times New Roman" w:hAnsi="Times New Roman" w:cs="Times New Roman"/>
          <w:sz w:val="26"/>
          <w:szCs w:val="26"/>
        </w:rPr>
        <w:t xml:space="preserve">ку </w:t>
      </w:r>
      <w:r w:rsidR="000E19E0" w:rsidRPr="000E19E0">
        <w:rPr>
          <w:rFonts w:ascii="Times New Roman" w:hAnsi="Times New Roman" w:cs="Times New Roman"/>
          <w:sz w:val="26"/>
          <w:szCs w:val="26"/>
        </w:rPr>
        <w:t>вычислительной техники</w:t>
      </w:r>
      <w:r w:rsidR="0008718B">
        <w:rPr>
          <w:rFonts w:ascii="Times New Roman" w:hAnsi="Times New Roman" w:cs="Times New Roman"/>
          <w:sz w:val="26"/>
          <w:szCs w:val="26"/>
        </w:rPr>
        <w:t xml:space="preserve">, </w:t>
      </w:r>
      <w:r w:rsidR="0008718B" w:rsidRPr="0008718B">
        <w:rPr>
          <w:rFonts w:ascii="Times New Roman" w:hAnsi="Times New Roman" w:cs="Times New Roman"/>
          <w:sz w:val="26"/>
          <w:szCs w:val="26"/>
        </w:rPr>
        <w:t>оргтехники и материалов для ПК</w:t>
      </w:r>
      <w:r w:rsidR="000E19E0" w:rsidRPr="000E19E0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Документации </w:t>
      </w:r>
      <w:r w:rsidR="00C13A1F" w:rsidRPr="004B4003">
        <w:rPr>
          <w:rFonts w:ascii="Times New Roman" w:hAnsi="Times New Roman" w:cs="Times New Roman"/>
          <w:sz w:val="26"/>
          <w:szCs w:val="26"/>
        </w:rPr>
        <w:t>о закупке</w:t>
      </w:r>
      <w:r w:rsidR="009A00C6" w:rsidRPr="004B4003">
        <w:rPr>
          <w:rFonts w:ascii="Times New Roman" w:hAnsi="Times New Roman" w:cs="Times New Roman"/>
          <w:sz w:val="26"/>
          <w:szCs w:val="26"/>
        </w:rPr>
        <w:t xml:space="preserve"> 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нашего предложения.</w:t>
      </w:r>
      <w:proofErr w:type="gramEnd"/>
    </w:p>
    <w:p w:rsidR="009A5D66" w:rsidRPr="004B4003" w:rsidRDefault="009A00C6" w:rsidP="007859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6</w:t>
      </w:r>
      <w:r w:rsidR="009A5D66" w:rsidRPr="004B4003">
        <w:rPr>
          <w:rFonts w:ascii="Times New Roman" w:hAnsi="Times New Roman" w:cs="Times New Roman"/>
          <w:sz w:val="26"/>
          <w:szCs w:val="26"/>
        </w:rPr>
        <w:t>. Сообщаем, что для оперативного уведомления нас по вопросам организационного</w:t>
      </w:r>
      <w:r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характера и взаимодействия с заказчиком нами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уполномочен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>:</w:t>
      </w:r>
    </w:p>
    <w:p w:rsidR="009A5D66" w:rsidRPr="004B4003" w:rsidRDefault="009A5D6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_____________</w:t>
      </w:r>
      <w:r w:rsidR="001E2057">
        <w:rPr>
          <w:rFonts w:ascii="Times New Roman" w:hAnsi="Times New Roman" w:cs="Times New Roman"/>
          <w:sz w:val="26"/>
          <w:szCs w:val="26"/>
        </w:rPr>
        <w:t>_____________________________________________________________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(Ф.И.О., телефон сотрудника – Участника </w:t>
      </w:r>
      <w:r w:rsidRPr="004B4003">
        <w:rPr>
          <w:rFonts w:ascii="Times New Roman" w:hAnsi="Times New Roman" w:cs="Times New Roman"/>
          <w:sz w:val="26"/>
          <w:szCs w:val="26"/>
        </w:rPr>
        <w:t>закупки</w:t>
      </w:r>
      <w:r w:rsidR="009A5D66" w:rsidRPr="004B4003">
        <w:rPr>
          <w:rFonts w:ascii="Times New Roman" w:hAnsi="Times New Roman" w:cs="Times New Roman"/>
          <w:sz w:val="26"/>
          <w:szCs w:val="26"/>
        </w:rPr>
        <w:t>)</w:t>
      </w:r>
    </w:p>
    <w:p w:rsidR="009A5D66" w:rsidRPr="004B4003" w:rsidRDefault="009A00C6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7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В </w:t>
      </w:r>
      <w:proofErr w:type="gramStart"/>
      <w:r w:rsidR="009A5D66" w:rsidRPr="004B4003">
        <w:rPr>
          <w:rFonts w:ascii="Times New Roman" w:hAnsi="Times New Roman" w:cs="Times New Roman"/>
          <w:sz w:val="26"/>
          <w:szCs w:val="26"/>
        </w:rPr>
        <w:t>случае</w:t>
      </w:r>
      <w:proofErr w:type="gramEnd"/>
      <w:r w:rsidR="009A5D66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4C1270" w:rsidRPr="004B4003">
        <w:rPr>
          <w:rFonts w:ascii="Times New Roman" w:hAnsi="Times New Roman" w:cs="Times New Roman"/>
          <w:sz w:val="26"/>
          <w:szCs w:val="26"/>
        </w:rPr>
        <w:t>признания нас победителями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в 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запросе </w:t>
      </w:r>
      <w:r w:rsidR="00656B4A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и до подписания договора настоящая Заявка будет носить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характер предварительного заключенного нами и Заказчиком договора о заключении</w:t>
      </w:r>
      <w:r w:rsidR="004C1270" w:rsidRPr="004B4003">
        <w:rPr>
          <w:rFonts w:ascii="Times New Roman" w:hAnsi="Times New Roman" w:cs="Times New Roman"/>
          <w:sz w:val="26"/>
          <w:szCs w:val="26"/>
        </w:rPr>
        <w:t xml:space="preserve"> </w:t>
      </w:r>
      <w:r w:rsidR="009A5D66" w:rsidRPr="004B4003">
        <w:rPr>
          <w:rFonts w:ascii="Times New Roman" w:hAnsi="Times New Roman" w:cs="Times New Roman"/>
          <w:sz w:val="26"/>
          <w:szCs w:val="26"/>
        </w:rPr>
        <w:t>договора на условиях исполнения договора изложенных в настоящей заявке.</w:t>
      </w:r>
    </w:p>
    <w:p w:rsidR="009A5D66" w:rsidRPr="004B4003" w:rsidRDefault="00786789" w:rsidP="006C4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8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. Настоящая Заявка действует до завершения процедуры проведения </w:t>
      </w:r>
      <w:r w:rsidRPr="004B4003">
        <w:rPr>
          <w:rFonts w:ascii="Times New Roman" w:hAnsi="Times New Roman" w:cs="Times New Roman"/>
          <w:sz w:val="26"/>
          <w:szCs w:val="26"/>
        </w:rPr>
        <w:t xml:space="preserve">запроса </w:t>
      </w:r>
      <w:r w:rsidR="007218C8">
        <w:rPr>
          <w:rFonts w:ascii="Times New Roman" w:hAnsi="Times New Roman" w:cs="Times New Roman"/>
          <w:sz w:val="26"/>
          <w:szCs w:val="26"/>
        </w:rPr>
        <w:t>предложений в 1 этап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786789" w:rsidP="00CD2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9</w:t>
      </w:r>
      <w:r w:rsidR="009A5D66" w:rsidRPr="004B4003">
        <w:rPr>
          <w:rFonts w:ascii="Times New Roman" w:hAnsi="Times New Roman" w:cs="Times New Roman"/>
          <w:sz w:val="26"/>
          <w:szCs w:val="26"/>
        </w:rPr>
        <w:t>. Наши место нахождения</w:t>
      </w:r>
      <w:r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фактический </w:t>
      </w:r>
      <w:r w:rsidRPr="004B4003">
        <w:rPr>
          <w:rFonts w:ascii="Times New Roman" w:hAnsi="Times New Roman" w:cs="Times New Roman"/>
          <w:sz w:val="26"/>
          <w:szCs w:val="26"/>
        </w:rPr>
        <w:t>и юридический адрес</w:t>
      </w:r>
      <w:r w:rsidR="00CD2492" w:rsidRPr="004B4003">
        <w:rPr>
          <w:rFonts w:ascii="Times New Roman" w:hAnsi="Times New Roman" w:cs="Times New Roman"/>
          <w:sz w:val="26"/>
          <w:szCs w:val="26"/>
        </w:rPr>
        <w:t xml:space="preserve">, </w:t>
      </w:r>
      <w:r w:rsidR="009A5D66" w:rsidRPr="004B4003">
        <w:rPr>
          <w:rFonts w:ascii="Times New Roman" w:hAnsi="Times New Roman" w:cs="Times New Roman"/>
          <w:sz w:val="26"/>
          <w:szCs w:val="26"/>
        </w:rPr>
        <w:t>телефон, факс</w:t>
      </w:r>
    </w:p>
    <w:p w:rsidR="009A5D66" w:rsidRPr="004B4003" w:rsidRDefault="00CD2492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10.Наши </w:t>
      </w:r>
      <w:r w:rsidR="009A5D66" w:rsidRPr="004B4003">
        <w:rPr>
          <w:rFonts w:ascii="Times New Roman" w:hAnsi="Times New Roman" w:cs="Times New Roman"/>
          <w:sz w:val="26"/>
          <w:szCs w:val="26"/>
        </w:rPr>
        <w:t>банковские реквизиты: _____________________________________</w:t>
      </w:r>
      <w:r w:rsidR="003B18F6">
        <w:rPr>
          <w:rFonts w:ascii="Times New Roman" w:hAnsi="Times New Roman" w:cs="Times New Roman"/>
          <w:sz w:val="26"/>
          <w:szCs w:val="26"/>
        </w:rPr>
        <w:t>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11. Корреспонденцию в наш адрес просим направлять по адресу:</w:t>
      </w:r>
    </w:p>
    <w:p w:rsidR="009A5D66" w:rsidRPr="004B4003" w:rsidRDefault="00B6220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___________________________</w:t>
      </w:r>
      <w:r w:rsidR="00CD2492" w:rsidRPr="004B4003">
        <w:rPr>
          <w:rFonts w:ascii="Times New Roman" w:hAnsi="Times New Roman" w:cs="Times New Roman"/>
          <w:sz w:val="26"/>
          <w:szCs w:val="26"/>
        </w:rPr>
        <w:t>____________</w:t>
      </w:r>
      <w:r w:rsidR="004B4003">
        <w:rPr>
          <w:rFonts w:ascii="Times New Roman" w:hAnsi="Times New Roman" w:cs="Times New Roman"/>
          <w:sz w:val="26"/>
          <w:szCs w:val="26"/>
        </w:rPr>
        <w:t>________</w:t>
      </w:r>
      <w:r w:rsidR="009A5D66" w:rsidRPr="004B4003">
        <w:rPr>
          <w:rFonts w:ascii="Times New Roman" w:hAnsi="Times New Roman" w:cs="Times New Roman"/>
          <w:sz w:val="26"/>
          <w:szCs w:val="26"/>
        </w:rPr>
        <w:t>_____.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>12. К настоящей</w:t>
      </w:r>
      <w:r w:rsidR="00EA5C70" w:rsidRPr="004B4003">
        <w:rPr>
          <w:rFonts w:ascii="Times New Roman" w:hAnsi="Times New Roman" w:cs="Times New Roman"/>
          <w:sz w:val="26"/>
          <w:szCs w:val="26"/>
        </w:rPr>
        <w:t xml:space="preserve"> заявке прилагают</w:t>
      </w:r>
      <w:r w:rsidR="00376852">
        <w:rPr>
          <w:rFonts w:ascii="Times New Roman" w:hAnsi="Times New Roman" w:cs="Times New Roman"/>
          <w:sz w:val="26"/>
          <w:szCs w:val="26"/>
        </w:rPr>
        <w:t xml:space="preserve">ся документы согласно описи на </w:t>
      </w:r>
      <w:r w:rsidR="00EA5C70" w:rsidRPr="004B4003">
        <w:rPr>
          <w:rFonts w:ascii="Times New Roman" w:hAnsi="Times New Roman" w:cs="Times New Roman"/>
          <w:sz w:val="26"/>
          <w:szCs w:val="26"/>
        </w:rPr>
        <w:t>________</w:t>
      </w:r>
      <w:r w:rsidR="003B18F6">
        <w:rPr>
          <w:rFonts w:ascii="Times New Roman" w:hAnsi="Times New Roman" w:cs="Times New Roman"/>
          <w:sz w:val="26"/>
          <w:szCs w:val="26"/>
        </w:rPr>
        <w:t>________</w:t>
      </w:r>
      <w:r w:rsidRPr="004B4003">
        <w:rPr>
          <w:rFonts w:ascii="Times New Roman" w:hAnsi="Times New Roman" w:cs="Times New Roman"/>
          <w:sz w:val="26"/>
          <w:szCs w:val="26"/>
        </w:rPr>
        <w:t>стр.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9A5D66" w:rsidP="00EA5C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Руководитель организации </w:t>
      </w:r>
      <w:r w:rsidRPr="004B4003">
        <w:rPr>
          <w:rFonts w:ascii="Times New Roman" w:hAnsi="Times New Roman" w:cs="Times New Roman"/>
          <w:sz w:val="26"/>
          <w:szCs w:val="26"/>
        </w:rPr>
        <w:t>_____________________ (Ф.И.О.)</w:t>
      </w: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r w:rsidRPr="004B4003">
        <w:rPr>
          <w:rFonts w:ascii="Times New Roman" w:hAnsi="Times New Roman" w:cs="Times New Roman"/>
          <w:i/>
          <w:iCs/>
          <w:sz w:val="26"/>
          <w:szCs w:val="26"/>
        </w:rPr>
        <w:t xml:space="preserve">                            (подпись)</w:t>
      </w: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EA5C70" w:rsidRPr="004B4003" w:rsidRDefault="00EA5C70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9A5D66" w:rsidRPr="004B4003" w:rsidRDefault="009A5D66" w:rsidP="009A5D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b/>
          <w:bCs/>
          <w:sz w:val="26"/>
          <w:szCs w:val="26"/>
        </w:rPr>
        <w:t xml:space="preserve">Главный бухгалтер </w:t>
      </w:r>
      <w:r w:rsidRPr="004B4003">
        <w:rPr>
          <w:rFonts w:ascii="Times New Roman" w:hAnsi="Times New Roman" w:cs="Times New Roman"/>
          <w:sz w:val="26"/>
          <w:szCs w:val="26"/>
        </w:rPr>
        <w:t>____________________________ (Ф.И.О.)</w:t>
      </w:r>
    </w:p>
    <w:p w:rsidR="00376852" w:rsidRDefault="009A5D66" w:rsidP="00CE26AF">
      <w:pPr>
        <w:rPr>
          <w:rFonts w:ascii="Times New Roman" w:hAnsi="Times New Roman" w:cs="Times New Roman"/>
          <w:sz w:val="26"/>
          <w:szCs w:val="26"/>
        </w:rPr>
      </w:pPr>
      <w:r w:rsidRPr="004B400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Pr="004B4003">
        <w:rPr>
          <w:rFonts w:ascii="Times New Roman" w:hAnsi="Times New Roman" w:cs="Times New Roman"/>
          <w:i/>
          <w:iCs/>
          <w:sz w:val="26"/>
          <w:szCs w:val="26"/>
        </w:rPr>
        <w:t>(подпись)</w:t>
      </w:r>
    </w:p>
    <w:p w:rsidR="0067308E" w:rsidRPr="00376852" w:rsidRDefault="00376852" w:rsidP="0037685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r w:rsidR="009A5D66" w:rsidRPr="004B4003">
        <w:rPr>
          <w:rFonts w:ascii="Times New Roman" w:hAnsi="Times New Roman" w:cs="Times New Roman"/>
          <w:sz w:val="26"/>
          <w:szCs w:val="26"/>
        </w:rPr>
        <w:t xml:space="preserve"> МП</w:t>
      </w:r>
    </w:p>
    <w:p w:rsidR="0082142B" w:rsidRDefault="0082142B" w:rsidP="003B18F6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</w:p>
    <w:p w:rsidR="006B373F" w:rsidRDefault="006B373F">
      <w:pPr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F453FC" w:rsidRPr="00F744B9" w:rsidRDefault="00CB6C2E" w:rsidP="003B18F6">
      <w:pPr>
        <w:pStyle w:val="a3"/>
        <w:jc w:val="right"/>
        <w:rPr>
          <w:rFonts w:ascii="Times New Roman" w:hAnsi="Times New Roman"/>
          <w:b/>
        </w:rPr>
      </w:pPr>
      <w:r w:rsidRPr="00F744B9">
        <w:rPr>
          <w:rFonts w:ascii="Times New Roman" w:hAnsi="Times New Roman"/>
          <w:b/>
        </w:rPr>
        <w:lastRenderedPageBreak/>
        <w:t>Приложение к заявке №2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На бланке организации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Дата, исх. номер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КОММЕРЧЕСКОЕ ПРЕДЛОЖЕНИЕ ОБ УСЛОВИЯХ ИСПОЛНЕНИЯ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>ДОГОВОРА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г. Мурманск                                         </w:t>
      </w:r>
      <w:r w:rsidR="00376852" w:rsidRPr="00F744B9">
        <w:rPr>
          <w:rFonts w:ascii="Times New Roman" w:hAnsi="Times New Roman" w:cs="Times New Roman"/>
        </w:rPr>
        <w:t xml:space="preserve">                      </w:t>
      </w:r>
      <w:r w:rsidR="00CE3B3D" w:rsidRPr="00F744B9">
        <w:rPr>
          <w:rFonts w:ascii="Times New Roman" w:hAnsi="Times New Roman" w:cs="Times New Roman"/>
        </w:rPr>
        <w:t xml:space="preserve">   </w:t>
      </w:r>
      <w:r w:rsidRPr="00F744B9">
        <w:rPr>
          <w:rFonts w:ascii="Times New Roman" w:hAnsi="Times New Roman" w:cs="Times New Roman"/>
        </w:rPr>
        <w:t xml:space="preserve">  «____»_________________ 201</w:t>
      </w:r>
      <w:r w:rsidR="004D05FD">
        <w:rPr>
          <w:rFonts w:ascii="Times New Roman" w:hAnsi="Times New Roman" w:cs="Times New Roman"/>
        </w:rPr>
        <w:t>4</w:t>
      </w:r>
      <w:r w:rsidRPr="00F744B9">
        <w:rPr>
          <w:rFonts w:ascii="Times New Roman" w:hAnsi="Times New Roman" w:cs="Times New Roman"/>
        </w:rPr>
        <w:t xml:space="preserve"> г.</w:t>
      </w:r>
    </w:p>
    <w:p w:rsidR="00F453FC" w:rsidRPr="00F744B9" w:rsidRDefault="00F453FC" w:rsidP="000F51E7">
      <w:pPr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</w:p>
    <w:p w:rsidR="00F453FC" w:rsidRPr="00F744B9" w:rsidRDefault="00F453FC" w:rsidP="005B6F09">
      <w:pPr>
        <w:jc w:val="both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        Изучив Документацию </w:t>
      </w:r>
      <w:r w:rsidR="00CB6C2E" w:rsidRPr="00F744B9">
        <w:rPr>
          <w:rFonts w:ascii="Times New Roman" w:hAnsi="Times New Roman" w:cs="Times New Roman"/>
        </w:rPr>
        <w:t>на</w:t>
      </w:r>
      <w:r w:rsidR="00872B9D" w:rsidRPr="00F744B9">
        <w:rPr>
          <w:rFonts w:ascii="Times New Roman" w:hAnsi="Times New Roman" w:cs="Times New Roman"/>
        </w:rPr>
        <w:t xml:space="preserve"> запрос </w:t>
      </w:r>
      <w:r w:rsidR="007218C8">
        <w:rPr>
          <w:rFonts w:ascii="Times New Roman" w:hAnsi="Times New Roman" w:cs="Times New Roman"/>
        </w:rPr>
        <w:t>предложений в 1 этап</w:t>
      </w:r>
      <w:r w:rsidR="00872B9D" w:rsidRPr="00F744B9">
        <w:rPr>
          <w:rFonts w:ascii="Times New Roman" w:hAnsi="Times New Roman" w:cs="Times New Roman"/>
        </w:rPr>
        <w:t xml:space="preserve"> </w:t>
      </w:r>
      <w:r w:rsidR="002D5200" w:rsidRPr="002D5200">
        <w:rPr>
          <w:rFonts w:ascii="Times New Roman" w:hAnsi="Times New Roman" w:cs="Times New Roman"/>
        </w:rPr>
        <w:t>постав</w:t>
      </w:r>
      <w:r w:rsidR="002D5200">
        <w:rPr>
          <w:rFonts w:ascii="Times New Roman" w:hAnsi="Times New Roman" w:cs="Times New Roman"/>
        </w:rPr>
        <w:t xml:space="preserve">ки </w:t>
      </w:r>
      <w:r w:rsidR="000E19E0" w:rsidRPr="000E19E0">
        <w:rPr>
          <w:rFonts w:ascii="Times New Roman" w:hAnsi="Times New Roman" w:cs="Times New Roman"/>
        </w:rPr>
        <w:t>вычислительной техники</w:t>
      </w:r>
      <w:r w:rsidR="0008718B">
        <w:rPr>
          <w:rFonts w:ascii="Times New Roman" w:hAnsi="Times New Roman" w:cs="Times New Roman"/>
        </w:rPr>
        <w:t xml:space="preserve">, </w:t>
      </w:r>
      <w:r w:rsidR="0008718B" w:rsidRPr="0008718B">
        <w:rPr>
          <w:rFonts w:ascii="Times New Roman" w:hAnsi="Times New Roman" w:cs="Times New Roman"/>
        </w:rPr>
        <w:t>оргтехники и материалов для ПК</w:t>
      </w:r>
      <w:r w:rsidR="000E19E0" w:rsidRPr="000E19E0">
        <w:rPr>
          <w:rFonts w:ascii="Times New Roman" w:hAnsi="Times New Roman" w:cs="Times New Roman"/>
        </w:rPr>
        <w:t xml:space="preserve"> </w:t>
      </w:r>
      <w:r w:rsidRPr="00F744B9">
        <w:rPr>
          <w:rFonts w:ascii="Times New Roman" w:hAnsi="Times New Roman" w:cs="Times New Roman"/>
          <w:i/>
          <w:u w:val="single"/>
        </w:rPr>
        <w:t>(наименование организации)</w:t>
      </w:r>
      <w:r w:rsidRPr="00F744B9">
        <w:rPr>
          <w:rFonts w:ascii="Times New Roman" w:hAnsi="Times New Roman" w:cs="Times New Roman"/>
        </w:rPr>
        <w:t xml:space="preserve"> в лице </w:t>
      </w:r>
      <w:r w:rsidRPr="00F744B9">
        <w:rPr>
          <w:rFonts w:ascii="Times New Roman" w:hAnsi="Times New Roman" w:cs="Times New Roman"/>
          <w:i/>
          <w:u w:val="single"/>
        </w:rPr>
        <w:t>(наименование должности руководителя, фамилия, имя, отчество)</w:t>
      </w:r>
      <w:r w:rsidRPr="00F744B9">
        <w:rPr>
          <w:rFonts w:ascii="Times New Roman" w:hAnsi="Times New Roman" w:cs="Times New Roman"/>
        </w:rPr>
        <w:t xml:space="preserve"> </w:t>
      </w:r>
      <w:r w:rsidR="005F63F1" w:rsidRPr="00F744B9">
        <w:rPr>
          <w:rFonts w:ascii="Times New Roman" w:hAnsi="Times New Roman" w:cs="Times New Roman"/>
        </w:rPr>
        <w:t xml:space="preserve">обязуется исполнить договор, проект которого приложен к документации на запрос </w:t>
      </w:r>
      <w:r w:rsidR="007218C8">
        <w:rPr>
          <w:rFonts w:ascii="Times New Roman" w:hAnsi="Times New Roman" w:cs="Times New Roman"/>
        </w:rPr>
        <w:t>предложений в 1 этап</w:t>
      </w:r>
      <w:r w:rsidR="005F63F1" w:rsidRPr="00F744B9">
        <w:rPr>
          <w:rFonts w:ascii="Times New Roman" w:hAnsi="Times New Roman" w:cs="Times New Roman"/>
        </w:rPr>
        <w:t xml:space="preserve"> с включением в него следующих условий</w:t>
      </w:r>
      <w:r w:rsidRPr="00F744B9">
        <w:rPr>
          <w:rFonts w:ascii="Times New Roman" w:hAnsi="Times New Roman" w:cs="Times New Roman"/>
        </w:rPr>
        <w:t>:</w:t>
      </w:r>
    </w:p>
    <w:tbl>
      <w:tblPr>
        <w:tblStyle w:val="a4"/>
        <w:tblW w:w="10554" w:type="dxa"/>
        <w:tblInd w:w="327" w:type="dxa"/>
        <w:tblLook w:val="04A0" w:firstRow="1" w:lastRow="0" w:firstColumn="1" w:lastColumn="0" w:noHBand="0" w:noVBand="1"/>
      </w:tblPr>
      <w:tblGrid>
        <w:gridCol w:w="675"/>
        <w:gridCol w:w="6761"/>
        <w:gridCol w:w="3118"/>
      </w:tblGrid>
      <w:tr w:rsidR="00F453FC" w:rsidRPr="00F744B9" w:rsidTr="00FC6D92">
        <w:tc>
          <w:tcPr>
            <w:tcW w:w="675" w:type="dxa"/>
          </w:tcPr>
          <w:p w:rsidR="00F453FC" w:rsidRPr="00F744B9" w:rsidRDefault="00B57812" w:rsidP="00B57812">
            <w:pPr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№</w:t>
            </w:r>
          </w:p>
          <w:p w:rsidR="00B57812" w:rsidRPr="00F744B9" w:rsidRDefault="00B57812" w:rsidP="00B57812">
            <w:pPr>
              <w:rPr>
                <w:rFonts w:ascii="Times New Roman" w:hAnsi="Times New Roman" w:cs="Times New Roman"/>
              </w:rPr>
            </w:pPr>
            <w:proofErr w:type="gramStart"/>
            <w:r w:rsidRPr="00F744B9">
              <w:rPr>
                <w:rFonts w:ascii="Times New Roman" w:hAnsi="Times New Roman" w:cs="Times New Roman"/>
              </w:rPr>
              <w:t>п</w:t>
            </w:r>
            <w:proofErr w:type="gramEnd"/>
            <w:r w:rsidRPr="00F744B9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761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Условия исполнения договора</w:t>
            </w:r>
            <w:r w:rsidR="00BB49E1" w:rsidRPr="00F744B9">
              <w:rPr>
                <w:rFonts w:ascii="Times New Roman" w:hAnsi="Times New Roman" w:cs="Times New Roman"/>
              </w:rPr>
              <w:t xml:space="preserve"> Заказчика</w:t>
            </w:r>
          </w:p>
        </w:tc>
        <w:tc>
          <w:tcPr>
            <w:tcW w:w="3118" w:type="dxa"/>
          </w:tcPr>
          <w:p w:rsidR="00F453FC" w:rsidRPr="00F744B9" w:rsidRDefault="00AB09EA" w:rsidP="00AB09E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Предложения   </w:t>
            </w:r>
            <w:r w:rsidR="00F453FC" w:rsidRPr="00F744B9">
              <w:rPr>
                <w:rFonts w:ascii="Times New Roman" w:hAnsi="Times New Roman" w:cs="Times New Roman"/>
              </w:rPr>
              <w:t>Участника размещения заказа</w:t>
            </w:r>
            <w:r w:rsidRPr="00F744B9">
              <w:rPr>
                <w:rFonts w:ascii="Times New Roman" w:hAnsi="Times New Roman" w:cs="Times New Roman"/>
              </w:rPr>
              <w:t xml:space="preserve"> по исполнению договора</w:t>
            </w:r>
            <w:r w:rsidR="00B87C5D" w:rsidRPr="00F744B9">
              <w:rPr>
                <w:rFonts w:ascii="Times New Roman" w:hAnsi="Times New Roman" w:cs="Times New Roman"/>
              </w:rPr>
              <w:t>.</w:t>
            </w:r>
          </w:p>
        </w:tc>
      </w:tr>
      <w:tr w:rsidR="00FB366F" w:rsidRPr="00F744B9" w:rsidTr="00FC6D92">
        <w:tc>
          <w:tcPr>
            <w:tcW w:w="675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1" w:type="dxa"/>
          </w:tcPr>
          <w:p w:rsidR="00FB366F" w:rsidRPr="00F744B9" w:rsidRDefault="00B87C5D" w:rsidP="0071410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</w:t>
            </w:r>
            <w:r w:rsidR="004248BB" w:rsidRPr="00F744B9">
              <w:rPr>
                <w:rFonts w:ascii="Times New Roman" w:hAnsi="Times New Roman" w:cs="Times New Roman"/>
              </w:rPr>
              <w:t>оставк</w:t>
            </w:r>
            <w:r w:rsidRPr="00F744B9">
              <w:rPr>
                <w:rFonts w:ascii="Times New Roman" w:hAnsi="Times New Roman" w:cs="Times New Roman"/>
              </w:rPr>
              <w:t>а</w:t>
            </w:r>
            <w:r w:rsidR="002D5200">
              <w:rPr>
                <w:rFonts w:ascii="Times New Roman" w:hAnsi="Times New Roman" w:cs="Times New Roman"/>
              </w:rPr>
              <w:t xml:space="preserve"> товара под наименованием </w:t>
            </w:r>
            <w:r w:rsidR="000E19E0" w:rsidRPr="000E19E0">
              <w:rPr>
                <w:rFonts w:ascii="Times New Roman" w:hAnsi="Times New Roman" w:cs="Times New Roman"/>
              </w:rPr>
              <w:t>вычислительной техники</w:t>
            </w:r>
            <w:r w:rsidR="0008718B">
              <w:rPr>
                <w:rFonts w:ascii="Times New Roman" w:hAnsi="Times New Roman" w:cs="Times New Roman"/>
              </w:rPr>
              <w:t xml:space="preserve">, </w:t>
            </w:r>
            <w:r w:rsidR="0008718B" w:rsidRPr="0008718B">
              <w:rPr>
                <w:rFonts w:ascii="Times New Roman" w:hAnsi="Times New Roman" w:cs="Times New Roman"/>
              </w:rPr>
              <w:t>оргтехники и материалов для ПК</w:t>
            </w:r>
            <w:r w:rsidR="000E19E0" w:rsidRPr="000E19E0">
              <w:rPr>
                <w:rFonts w:ascii="Times New Roman" w:hAnsi="Times New Roman" w:cs="Times New Roman"/>
              </w:rPr>
              <w:t xml:space="preserve"> </w:t>
            </w:r>
            <w:r w:rsidR="000E19E0">
              <w:rPr>
                <w:rFonts w:ascii="Times New Roman" w:hAnsi="Times New Roman" w:cs="Times New Roman"/>
              </w:rPr>
              <w:t>в соответствии с Приложением №1 к договору поставки</w:t>
            </w:r>
          </w:p>
        </w:tc>
        <w:tc>
          <w:tcPr>
            <w:tcW w:w="3118" w:type="dxa"/>
          </w:tcPr>
          <w:p w:rsidR="00FB366F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FC6D92">
        <w:tc>
          <w:tcPr>
            <w:tcW w:w="675" w:type="dxa"/>
          </w:tcPr>
          <w:p w:rsidR="00F453FC" w:rsidRPr="00F744B9" w:rsidRDefault="00FB366F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1" w:type="dxa"/>
          </w:tcPr>
          <w:p w:rsidR="00F453FC" w:rsidRPr="00F744B9" w:rsidRDefault="002445E3" w:rsidP="0067308E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E6965" w:rsidRPr="00F744B9">
              <w:rPr>
                <w:rFonts w:ascii="Times New Roman" w:hAnsi="Times New Roman" w:cs="Times New Roman"/>
              </w:rPr>
              <w:t xml:space="preserve"> соответстви</w:t>
            </w:r>
            <w:r w:rsidRPr="00F744B9">
              <w:rPr>
                <w:rFonts w:ascii="Times New Roman" w:hAnsi="Times New Roman" w:cs="Times New Roman"/>
              </w:rPr>
              <w:t>я</w:t>
            </w:r>
            <w:r w:rsidR="002E6965" w:rsidRPr="00F744B9">
              <w:rPr>
                <w:rFonts w:ascii="Times New Roman" w:hAnsi="Times New Roman" w:cs="Times New Roman"/>
              </w:rPr>
              <w:t xml:space="preserve"> поставляемого товара </w:t>
            </w:r>
            <w:proofErr w:type="gramStart"/>
            <w:r w:rsidR="002E6965" w:rsidRPr="00F744B9">
              <w:rPr>
                <w:rFonts w:ascii="Times New Roman" w:hAnsi="Times New Roman" w:cs="Times New Roman"/>
              </w:rPr>
              <w:t>действующими</w:t>
            </w:r>
            <w:proofErr w:type="gramEnd"/>
            <w:r w:rsidR="002E6965" w:rsidRPr="00F744B9">
              <w:rPr>
                <w:rFonts w:ascii="Times New Roman" w:hAnsi="Times New Roman" w:cs="Times New Roman"/>
              </w:rPr>
              <w:t xml:space="preserve"> в Российской Федерации нормам качества</w:t>
            </w:r>
            <w:r w:rsidR="002E6965" w:rsidRPr="00F744B9">
              <w:rPr>
                <w:rFonts w:ascii="Times New Roman" w:hAnsi="Times New Roman" w:cs="Times New Roman"/>
                <w:spacing w:val="-7"/>
              </w:rPr>
              <w:t xml:space="preserve"> </w:t>
            </w:r>
          </w:p>
        </w:tc>
        <w:tc>
          <w:tcPr>
            <w:tcW w:w="3118" w:type="dxa"/>
          </w:tcPr>
          <w:p w:rsidR="00F453FC" w:rsidRPr="00F744B9" w:rsidRDefault="00F453FC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5E3" w:rsidRPr="00F744B9" w:rsidTr="00FC6D92">
        <w:tc>
          <w:tcPr>
            <w:tcW w:w="675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1" w:type="dxa"/>
          </w:tcPr>
          <w:p w:rsidR="002445E3" w:rsidRPr="00F744B9" w:rsidRDefault="00AB1D6E" w:rsidP="006E395A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Подтверждение</w:t>
            </w:r>
            <w:r w:rsidR="002445E3" w:rsidRPr="00F744B9">
              <w:rPr>
                <w:rFonts w:ascii="Times New Roman" w:hAnsi="Times New Roman" w:cs="Times New Roman"/>
              </w:rPr>
              <w:t xml:space="preserve"> возможност</w:t>
            </w:r>
            <w:r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поставки товара в количестве</w:t>
            </w:r>
            <w:r w:rsidR="006E395A" w:rsidRPr="00F744B9">
              <w:rPr>
                <w:rFonts w:ascii="Times New Roman" w:hAnsi="Times New Roman" w:cs="Times New Roman"/>
              </w:rPr>
              <w:t xml:space="preserve"> и срок</w:t>
            </w:r>
            <w:r w:rsidR="002445E3" w:rsidRPr="00F744B9">
              <w:rPr>
                <w:rFonts w:ascii="Times New Roman" w:hAnsi="Times New Roman" w:cs="Times New Roman"/>
              </w:rPr>
              <w:t>, указанном в</w:t>
            </w:r>
            <w:r w:rsidR="001433C2" w:rsidRPr="00F744B9">
              <w:rPr>
                <w:rFonts w:ascii="Times New Roman" w:hAnsi="Times New Roman" w:cs="Times New Roman"/>
              </w:rPr>
              <w:t xml:space="preserve"> проекте договора поставки,</w:t>
            </w:r>
            <w:r w:rsidR="002445E3" w:rsidRPr="00F744B9">
              <w:rPr>
                <w:rFonts w:ascii="Times New Roman" w:hAnsi="Times New Roman" w:cs="Times New Roman"/>
              </w:rPr>
              <w:t xml:space="preserve"> извещении </w:t>
            </w:r>
            <w:r w:rsidR="006E395A" w:rsidRPr="00F744B9">
              <w:rPr>
                <w:rFonts w:ascii="Times New Roman" w:hAnsi="Times New Roman" w:cs="Times New Roman"/>
              </w:rPr>
              <w:t>и</w:t>
            </w:r>
            <w:r w:rsidR="002445E3" w:rsidRPr="00F744B9">
              <w:rPr>
                <w:rFonts w:ascii="Times New Roman" w:hAnsi="Times New Roman" w:cs="Times New Roman"/>
              </w:rPr>
              <w:t xml:space="preserve"> документации о закупке.</w:t>
            </w:r>
          </w:p>
        </w:tc>
        <w:tc>
          <w:tcPr>
            <w:tcW w:w="3118" w:type="dxa"/>
          </w:tcPr>
          <w:p w:rsidR="002445E3" w:rsidRPr="00F744B9" w:rsidRDefault="002445E3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12AD" w:rsidRPr="00F744B9" w:rsidTr="00FC6D92">
        <w:tc>
          <w:tcPr>
            <w:tcW w:w="675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61" w:type="dxa"/>
          </w:tcPr>
          <w:p w:rsidR="000312AD" w:rsidRPr="00F744B9" w:rsidRDefault="000312AD" w:rsidP="00056D01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 xml:space="preserve">Подтверждение согласия исполнения </w:t>
            </w:r>
            <w:r w:rsidR="000F1534" w:rsidRPr="00F744B9">
              <w:rPr>
                <w:rFonts w:ascii="Times New Roman" w:hAnsi="Times New Roman" w:cs="Times New Roman"/>
              </w:rPr>
              <w:t xml:space="preserve">договора </w:t>
            </w:r>
            <w:r w:rsidR="00311B46" w:rsidRPr="00311B46">
              <w:rPr>
                <w:rFonts w:ascii="Times New Roman" w:hAnsi="Times New Roman" w:cs="Times New Roman"/>
              </w:rPr>
              <w:t xml:space="preserve">поставки </w:t>
            </w:r>
            <w:r w:rsidR="0000648D" w:rsidRPr="0000648D">
              <w:rPr>
                <w:rFonts w:ascii="Times New Roman" w:hAnsi="Times New Roman" w:cs="Times New Roman"/>
              </w:rPr>
              <w:t>вычислительной техники</w:t>
            </w:r>
            <w:r w:rsidR="0008718B">
              <w:rPr>
                <w:rFonts w:ascii="Times New Roman" w:hAnsi="Times New Roman" w:cs="Times New Roman"/>
              </w:rPr>
              <w:t xml:space="preserve">, </w:t>
            </w:r>
            <w:r w:rsidR="0008718B" w:rsidRPr="0008718B">
              <w:rPr>
                <w:rFonts w:ascii="Times New Roman" w:hAnsi="Times New Roman" w:cs="Times New Roman"/>
              </w:rPr>
              <w:t>оргтехники и материалов для ПК</w:t>
            </w:r>
            <w:r w:rsidR="00273137" w:rsidRPr="00F744B9">
              <w:rPr>
                <w:rFonts w:ascii="Times New Roman" w:hAnsi="Times New Roman" w:cs="Times New Roman"/>
              </w:rPr>
              <w:t xml:space="preserve"> </w:t>
            </w:r>
            <w:r w:rsidR="000F1534" w:rsidRPr="00F744B9">
              <w:rPr>
                <w:rFonts w:ascii="Times New Roman" w:hAnsi="Times New Roman" w:cs="Times New Roman"/>
              </w:rPr>
              <w:t>на условиях</w:t>
            </w:r>
            <w:r w:rsidR="006B373F">
              <w:rPr>
                <w:rFonts w:ascii="Times New Roman" w:hAnsi="Times New Roman" w:cs="Times New Roman"/>
              </w:rPr>
              <w:t>,</w:t>
            </w:r>
            <w:r w:rsidR="000F1534" w:rsidRPr="00F744B9">
              <w:rPr>
                <w:rFonts w:ascii="Times New Roman" w:hAnsi="Times New Roman" w:cs="Times New Roman"/>
              </w:rPr>
              <w:t xml:space="preserve"> предусмотренных проектом договора, прилагаемым к документации на закупку.</w:t>
            </w:r>
          </w:p>
        </w:tc>
        <w:tc>
          <w:tcPr>
            <w:tcW w:w="3118" w:type="dxa"/>
          </w:tcPr>
          <w:p w:rsidR="000312AD" w:rsidRPr="00F744B9" w:rsidRDefault="000312AD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53FC" w:rsidRPr="00F744B9" w:rsidTr="00FC6D92">
        <w:tc>
          <w:tcPr>
            <w:tcW w:w="675" w:type="dxa"/>
          </w:tcPr>
          <w:p w:rsidR="00F453FC" w:rsidRPr="00F744B9" w:rsidRDefault="00371030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61" w:type="dxa"/>
          </w:tcPr>
          <w:p w:rsidR="00F453FC" w:rsidRPr="00F744B9" w:rsidRDefault="002E6965" w:rsidP="00685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F744B9">
              <w:rPr>
                <w:rFonts w:ascii="Times New Roman" w:hAnsi="Times New Roman" w:cs="Times New Roman"/>
              </w:rPr>
              <w:t>Цена договора</w:t>
            </w:r>
            <w:r w:rsidR="00D03983" w:rsidRPr="00F744B9">
              <w:rPr>
                <w:rFonts w:ascii="Times New Roman" w:hAnsi="Times New Roman" w:cs="Times New Roman"/>
              </w:rPr>
              <w:t xml:space="preserve"> цифрами и прописью</w:t>
            </w:r>
            <w:r w:rsidR="004B7355" w:rsidRPr="00F744B9">
              <w:rPr>
                <w:rFonts w:ascii="Times New Roman" w:hAnsi="Times New Roman" w:cs="Times New Roman"/>
              </w:rPr>
              <w:t xml:space="preserve">, </w:t>
            </w:r>
            <w:r w:rsidR="0068534E" w:rsidRPr="00F744B9">
              <w:rPr>
                <w:rFonts w:ascii="Times New Roman" w:hAnsi="Times New Roman" w:cs="Times New Roman"/>
              </w:rPr>
              <w:t>которая</w:t>
            </w:r>
            <w:r w:rsidR="0010003A" w:rsidRPr="00F744B9">
              <w:rPr>
                <w:rFonts w:ascii="Times New Roman" w:hAnsi="Times New Roman" w:cs="Times New Roman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 xml:space="preserve">включает в себя расходы на перевозку (доставку), хранение, отгрузку/разгрузку, страхование, уплату таможенных пошлин, налогов, сборов, 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>иных обязательных платежей</w:t>
            </w:r>
            <w:r w:rsidR="0068534E" w:rsidRPr="00F744B9">
              <w:rPr>
                <w:rFonts w:ascii="Times New Roman" w:hAnsi="Times New Roman" w:cs="Times New Roman"/>
                <w:spacing w:val="-5"/>
              </w:rPr>
              <w:t>,</w:t>
            </w:r>
            <w:r w:rsidR="004B7355" w:rsidRPr="00F744B9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0003A" w:rsidRPr="00F744B9">
              <w:rPr>
                <w:rFonts w:ascii="Times New Roman" w:hAnsi="Times New Roman" w:cs="Times New Roman"/>
                <w:spacing w:val="-5"/>
              </w:rPr>
              <w:t>транспортные и иные расходы, связанные с поставкой Товара.</w:t>
            </w:r>
          </w:p>
        </w:tc>
        <w:tc>
          <w:tcPr>
            <w:tcW w:w="3118" w:type="dxa"/>
          </w:tcPr>
          <w:p w:rsidR="00F453FC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Сумма:_______________</w:t>
            </w: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</w:p>
          <w:p w:rsidR="00650828" w:rsidRPr="00F744B9" w:rsidRDefault="00650828" w:rsidP="00650828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В т. ч. НДС:___________</w:t>
            </w:r>
          </w:p>
        </w:tc>
      </w:tr>
      <w:tr w:rsidR="00922924" w:rsidRPr="00F744B9" w:rsidTr="00B95D8F">
        <w:tc>
          <w:tcPr>
            <w:tcW w:w="675" w:type="dxa"/>
          </w:tcPr>
          <w:p w:rsidR="00922924" w:rsidRPr="00F744B9" w:rsidRDefault="00A50F28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79" w:type="dxa"/>
            <w:gridSpan w:val="2"/>
          </w:tcPr>
          <w:p w:rsidR="00922924" w:rsidRPr="00F744B9" w:rsidRDefault="00922924" w:rsidP="00F32BB3">
            <w:pPr>
              <w:jc w:val="both"/>
              <w:rPr>
                <w:rFonts w:ascii="Times New Roman" w:hAnsi="Times New Roman" w:cs="Times New Roman"/>
              </w:rPr>
            </w:pPr>
            <w:r w:rsidRPr="00F744B9">
              <w:rPr>
                <w:rFonts w:ascii="Times New Roman" w:hAnsi="Times New Roman" w:cs="Times New Roman"/>
              </w:rPr>
              <w:t>Заполнить спецификаци</w:t>
            </w:r>
            <w:r w:rsidR="00F32BB3">
              <w:rPr>
                <w:rFonts w:ascii="Times New Roman" w:hAnsi="Times New Roman" w:cs="Times New Roman"/>
              </w:rPr>
              <w:t>ю (Приложение №1)</w:t>
            </w:r>
            <w:r w:rsidRPr="00F744B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744B9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F744B9">
              <w:rPr>
                <w:rFonts w:ascii="Times New Roman" w:hAnsi="Times New Roman" w:cs="Times New Roman"/>
              </w:rPr>
              <w:t xml:space="preserve"> Ваших предложений</w:t>
            </w:r>
          </w:p>
        </w:tc>
      </w:tr>
      <w:tr w:rsidR="007218C8" w:rsidRPr="00F744B9" w:rsidTr="00B95D8F">
        <w:tc>
          <w:tcPr>
            <w:tcW w:w="675" w:type="dxa"/>
          </w:tcPr>
          <w:p w:rsidR="007218C8" w:rsidRPr="00F744B9" w:rsidRDefault="007218C8" w:rsidP="000F51E7">
            <w:pPr>
              <w:ind w:firstLine="42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879" w:type="dxa"/>
            <w:gridSpan w:val="2"/>
          </w:tcPr>
          <w:p w:rsidR="007218C8" w:rsidRPr="00F744B9" w:rsidRDefault="007218C8" w:rsidP="00F32BB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Указать срок поставки, но не более 20 календарных дней  ______</w:t>
            </w:r>
          </w:p>
        </w:tc>
      </w:tr>
    </w:tbl>
    <w:p w:rsidR="009A5D66" w:rsidRPr="00F744B9" w:rsidRDefault="00F453FC" w:rsidP="00F744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</w:rPr>
        <w:t xml:space="preserve">Данные предложения об условиях исполнения договора подаются с пониманием того, что Вы не </w:t>
      </w:r>
      <w:proofErr w:type="gramStart"/>
      <w:r w:rsidRPr="00F744B9">
        <w:rPr>
          <w:rFonts w:ascii="Times New Roman" w:hAnsi="Times New Roman" w:cs="Times New Roman"/>
        </w:rPr>
        <w:t>отвечаете и не имеете</w:t>
      </w:r>
      <w:proofErr w:type="gramEnd"/>
      <w:r w:rsidRPr="00F744B9">
        <w:rPr>
          <w:rFonts w:ascii="Times New Roman" w:hAnsi="Times New Roman" w:cs="Times New Roman"/>
        </w:rPr>
        <w:t xml:space="preserve"> обязательств по нашим расходам, связанным с их подготовкой и подачей, за исключением случаев, прямо оговоренных в законодательстве.</w:t>
      </w:r>
    </w:p>
    <w:p w:rsidR="009A5D66" w:rsidRPr="00F744B9" w:rsidRDefault="009A5D66" w:rsidP="000F51E7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Руководитель организации </w:t>
      </w:r>
      <w:r w:rsidRPr="00F744B9">
        <w:rPr>
          <w:rFonts w:ascii="Times New Roman" w:hAnsi="Times New Roman" w:cs="Times New Roman"/>
        </w:rPr>
        <w:t>_________________________ (Ф.И.О.)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</w:rPr>
      </w:pPr>
    </w:p>
    <w:p w:rsidR="00F453FC" w:rsidRPr="00F744B9" w:rsidRDefault="00F453FC" w:rsidP="000F51E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</w:rPr>
      </w:pPr>
      <w:r w:rsidRPr="00F744B9">
        <w:rPr>
          <w:rFonts w:ascii="Times New Roman" w:hAnsi="Times New Roman" w:cs="Times New Roman"/>
          <w:b/>
          <w:bCs/>
        </w:rPr>
        <w:t xml:space="preserve">Главный бухгалтер </w:t>
      </w:r>
      <w:r w:rsidRPr="00F744B9">
        <w:rPr>
          <w:rFonts w:ascii="Times New Roman" w:hAnsi="Times New Roman" w:cs="Times New Roman"/>
        </w:rPr>
        <w:t>________________________________ (Ф.И.О.)</w:t>
      </w:r>
    </w:p>
    <w:p w:rsidR="006009EB" w:rsidRPr="00F744B9" w:rsidRDefault="00F453FC" w:rsidP="00D50843">
      <w:pPr>
        <w:spacing w:after="0" w:line="240" w:lineRule="auto"/>
        <w:ind w:firstLine="426"/>
        <w:jc w:val="center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>(подпись)</w:t>
      </w:r>
    </w:p>
    <w:p w:rsidR="00D50843" w:rsidRPr="00F744B9" w:rsidRDefault="006009EB" w:rsidP="006009E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iCs/>
        </w:rPr>
      </w:pPr>
      <w:r w:rsidRPr="00F744B9">
        <w:rPr>
          <w:rFonts w:ascii="Times New Roman" w:hAnsi="Times New Roman" w:cs="Times New Roman"/>
          <w:i/>
          <w:iCs/>
        </w:rPr>
        <w:t xml:space="preserve">                                            </w:t>
      </w:r>
      <w:r w:rsidR="009A4B30" w:rsidRPr="00F744B9">
        <w:rPr>
          <w:rFonts w:ascii="Times New Roman" w:hAnsi="Times New Roman" w:cs="Times New Roman"/>
          <w:i/>
          <w:iCs/>
        </w:rPr>
        <w:t xml:space="preserve">                         </w:t>
      </w:r>
      <w:r w:rsidRPr="00F744B9">
        <w:rPr>
          <w:rFonts w:ascii="Times New Roman" w:hAnsi="Times New Roman" w:cs="Times New Roman"/>
          <w:i/>
          <w:iCs/>
        </w:rPr>
        <w:t xml:space="preserve">  </w:t>
      </w:r>
      <w:r w:rsidRPr="00F744B9">
        <w:rPr>
          <w:rFonts w:ascii="Times New Roman" w:hAnsi="Times New Roman" w:cs="Times New Roman"/>
        </w:rPr>
        <w:t>МП</w:t>
      </w:r>
    </w:p>
    <w:p w:rsidR="005224CD" w:rsidRDefault="005224CD" w:rsidP="009F1A9F">
      <w:pPr>
        <w:pStyle w:val="a3"/>
        <w:jc w:val="right"/>
        <w:rPr>
          <w:rFonts w:ascii="Times New Roman" w:eastAsiaTheme="minorHAnsi" w:hAnsi="Times New Roman"/>
          <w:i/>
          <w:iCs/>
          <w:sz w:val="26"/>
          <w:szCs w:val="26"/>
        </w:rPr>
      </w:pPr>
    </w:p>
    <w:p w:rsidR="00F744B9" w:rsidRDefault="00F744B9" w:rsidP="009F1A9F">
      <w:pPr>
        <w:pStyle w:val="a3"/>
        <w:jc w:val="right"/>
        <w:rPr>
          <w:rFonts w:ascii="Times New Roman" w:eastAsiaTheme="minorHAnsi" w:hAnsi="Times New Roman"/>
          <w:i/>
          <w:iCs/>
          <w:sz w:val="26"/>
          <w:szCs w:val="26"/>
        </w:rPr>
      </w:pPr>
    </w:p>
    <w:p w:rsidR="00F744B9" w:rsidRDefault="00F744B9" w:rsidP="009F1A9F">
      <w:pPr>
        <w:pStyle w:val="a3"/>
        <w:jc w:val="right"/>
        <w:rPr>
          <w:rFonts w:ascii="Times New Roman" w:eastAsiaTheme="minorHAnsi" w:hAnsi="Times New Roman"/>
          <w:i/>
          <w:iCs/>
          <w:sz w:val="26"/>
          <w:szCs w:val="26"/>
        </w:rPr>
      </w:pPr>
    </w:p>
    <w:p w:rsidR="00F744B9" w:rsidRDefault="00F744B9" w:rsidP="009F1A9F">
      <w:pPr>
        <w:pStyle w:val="a3"/>
        <w:jc w:val="right"/>
        <w:rPr>
          <w:rFonts w:ascii="Times New Roman" w:eastAsiaTheme="minorHAnsi" w:hAnsi="Times New Roman"/>
          <w:i/>
          <w:iCs/>
          <w:sz w:val="26"/>
          <w:szCs w:val="26"/>
        </w:rPr>
      </w:pPr>
    </w:p>
    <w:p w:rsidR="00F744B9" w:rsidRDefault="00F744B9" w:rsidP="009F1A9F">
      <w:pPr>
        <w:pStyle w:val="a3"/>
        <w:jc w:val="right"/>
        <w:rPr>
          <w:rFonts w:ascii="Times New Roman" w:eastAsiaTheme="minorHAnsi" w:hAnsi="Times New Roman"/>
          <w:i/>
          <w:iCs/>
          <w:sz w:val="26"/>
          <w:szCs w:val="26"/>
        </w:rPr>
      </w:pPr>
    </w:p>
    <w:p w:rsidR="0001298F" w:rsidRDefault="0001298F" w:rsidP="009F1A9F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08718B" w:rsidRDefault="00F32BB3" w:rsidP="0008718B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bookmarkStart w:id="1" w:name="_Ref309653056"/>
      <w:bookmarkStart w:id="2" w:name="_Toc310351743"/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08718B" w:rsidRPr="00A62AAC" w:rsidRDefault="0008718B" w:rsidP="0008718B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Техническое задание на поставку товара</w:t>
      </w:r>
    </w:p>
    <w:tbl>
      <w:tblPr>
        <w:tblStyle w:val="11"/>
        <w:tblW w:w="5000" w:type="pct"/>
        <w:tblLayout w:type="fixed"/>
        <w:tblLook w:val="01E0" w:firstRow="1" w:lastRow="1" w:firstColumn="1" w:lastColumn="1" w:noHBand="0" w:noVBand="0"/>
      </w:tblPr>
      <w:tblGrid>
        <w:gridCol w:w="404"/>
        <w:gridCol w:w="4395"/>
        <w:gridCol w:w="5680"/>
      </w:tblGrid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№</w:t>
            </w:r>
            <w:proofErr w:type="gramStart"/>
            <w:r>
              <w:rPr>
                <w:b/>
                <w:lang w:eastAsia="ru-RU"/>
              </w:rPr>
              <w:t>п</w:t>
            </w:r>
            <w:proofErr w:type="gramEnd"/>
            <w:r>
              <w:rPr>
                <w:b/>
                <w:lang w:eastAsia="ru-RU"/>
              </w:rPr>
              <w:t>/п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Разделы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Описание требований к товару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Наименование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Единица измерения товара, количество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Максимальная цена (с НДС) за единицу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Pr="00847069" w:rsidRDefault="0008718B" w:rsidP="00592415">
            <w:pPr>
              <w:rPr>
                <w:lang w:eastAsia="ru-RU"/>
              </w:rPr>
            </w:pP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Максимальная цена договора (с НДС)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203</w:t>
            </w:r>
            <w:r w:rsidRPr="00847069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35</w:t>
            </w:r>
            <w:r w:rsidRPr="00847069">
              <w:rPr>
                <w:lang w:eastAsia="ru-RU"/>
              </w:rPr>
              <w:t>0</w:t>
            </w:r>
            <w:r>
              <w:rPr>
                <w:lang w:eastAsia="ru-RU"/>
              </w:rPr>
              <w:t xml:space="preserve"> руб. 00 коп.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Составляющие цены Договора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(расходы на перевозку, страхование, уплата таможенных пошлин, налогов и других обязательных платежей)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Включено в цену договора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Сведения о валюте, используемой для формирования цены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Российский рубль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Условия оплаты: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Срок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Порядок оплаты (аванс, периодичность и др.)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Аванс 50% в течение 7-и дней после подписания договора.</w:t>
            </w:r>
          </w:p>
          <w:p w:rsidR="0008718B" w:rsidRDefault="0008718B" w:rsidP="00592415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Окончательный расчет в течени</w:t>
            </w:r>
            <w:proofErr w:type="gramStart"/>
            <w:r>
              <w:rPr>
                <w:lang w:eastAsia="ru-RU"/>
              </w:rPr>
              <w:t>и</w:t>
            </w:r>
            <w:proofErr w:type="gramEnd"/>
            <w:r>
              <w:rPr>
                <w:lang w:eastAsia="ru-RU"/>
              </w:rPr>
              <w:t xml:space="preserve"> 10-ти дней, после получения товара.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Сроки поставки (начало, окончание, периодичность)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Pr="00CB6F16" w:rsidRDefault="0008718B" w:rsidP="00592415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 xml:space="preserve">Поставка в </w:t>
            </w:r>
            <w:r w:rsidR="00592415">
              <w:rPr>
                <w:lang w:eastAsia="ru-RU"/>
              </w:rPr>
              <w:t>срок</w:t>
            </w:r>
            <w:r>
              <w:rPr>
                <w:lang w:eastAsia="ru-RU"/>
              </w:rPr>
              <w:t xml:space="preserve"> не более </w:t>
            </w:r>
            <w:r w:rsidRPr="00CB6F16">
              <w:rPr>
                <w:lang w:eastAsia="ru-RU"/>
              </w:rPr>
              <w:t>20</w:t>
            </w:r>
            <w:r>
              <w:rPr>
                <w:lang w:eastAsia="ru-RU"/>
              </w:rPr>
              <w:t xml:space="preserve"> календарных  дней </w:t>
            </w:r>
            <w:proofErr w:type="gramStart"/>
            <w:r>
              <w:rPr>
                <w:lang w:eastAsia="ru-RU"/>
              </w:rPr>
              <w:t>с даты получения</w:t>
            </w:r>
            <w:proofErr w:type="gramEnd"/>
            <w:r>
              <w:rPr>
                <w:lang w:eastAsia="ru-RU"/>
              </w:rPr>
              <w:t xml:space="preserve"> авансового платежа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Место доставки товаров (фактический  адрес) или место получения товаров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г. Архангельск, ул. Урицкого 17.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Порядок доставки товаров (самовывоз, доставка собственными силами, перевозка)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Доставка товара производится силами и за счет средств Поставщика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Способ доставки (авиа, ж/д, авто, водный транспорт)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Доставка осуществляется транспортом поставщика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Момент перехода права собственности на товар и момент перехода риска случайно гибели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Происходит в момент получения товара и подписания сторонами товарной накладной</w:t>
            </w:r>
          </w:p>
        </w:tc>
      </w:tr>
      <w:tr w:rsidR="0008718B" w:rsidRPr="00B94176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Технические характеристики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Pr="00B94176" w:rsidRDefault="0008718B" w:rsidP="00592415">
            <w:pPr>
              <w:pStyle w:val="a3"/>
              <w:tabs>
                <w:tab w:val="left" w:pos="319"/>
              </w:tabs>
              <w:ind w:left="35"/>
              <w:rPr>
                <w:rFonts w:ascii="Times New Roman" w:eastAsia="Times New Roman" w:hAnsi="Times New Roman"/>
                <w:lang w:eastAsia="ru-RU"/>
              </w:rPr>
            </w:pPr>
            <w:r w:rsidRPr="00B94176">
              <w:rPr>
                <w:rFonts w:ascii="Times New Roman" w:eastAsia="Times New Roman" w:hAnsi="Times New Roman"/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Pr="00B94176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Функциональные характеристики товара (потребительские свойства)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приложению к договору поставки (Приложение №1)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Комплектность товара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Упаковка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Маркировка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Монтаж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 w:rsidRPr="00A62AAC">
              <w:rPr>
                <w:lang w:eastAsia="ru-RU"/>
              </w:rPr>
              <w:t xml:space="preserve">В </w:t>
            </w:r>
            <w:proofErr w:type="gramStart"/>
            <w:r w:rsidRPr="00A62AAC">
              <w:rPr>
                <w:lang w:eastAsia="ru-RU"/>
              </w:rPr>
              <w:t>соответствии</w:t>
            </w:r>
            <w:proofErr w:type="gramEnd"/>
            <w:r w:rsidRPr="00A62AAC">
              <w:rPr>
                <w:lang w:eastAsia="ru-RU"/>
              </w:rPr>
              <w:t xml:space="preserve"> с требованиями производителей товара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Требования к качеству и безопасности товара (технические регламенты, ТУ, ГОСТ, СНиП, СанПиН)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592415">
            <w:pPr>
              <w:shd w:val="clear" w:color="auto" w:fill="FFFFFF"/>
              <w:rPr>
                <w:i/>
                <w:lang w:eastAsia="ru-RU"/>
              </w:rPr>
            </w:pP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Дополнительные требования к товару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Товар должен быть новым, не бывшим в употреблении. </w:t>
            </w:r>
            <w:r w:rsidRPr="00D745FA">
              <w:rPr>
                <w:lang w:eastAsia="ru-RU"/>
              </w:rPr>
              <w:t>В отношении позиций 16, 17, 18, 20 приложения договора поставки (Приложение № 1)</w:t>
            </w:r>
            <w:r>
              <w:rPr>
                <w:lang w:eastAsia="ru-RU"/>
              </w:rPr>
              <w:t>,</w:t>
            </w:r>
            <w:r w:rsidRPr="00D745FA">
              <w:rPr>
                <w:lang w:eastAsia="ru-RU"/>
              </w:rPr>
              <w:t xml:space="preserve"> срок гарантийного </w:t>
            </w:r>
            <w:r w:rsidRPr="00015969">
              <w:rPr>
                <w:lang w:eastAsia="ru-RU"/>
              </w:rPr>
              <w:t>обслуживания фирмы-производителя не истек</w:t>
            </w:r>
            <w:proofErr w:type="gramStart"/>
            <w:r w:rsidRPr="00015969">
              <w:rPr>
                <w:lang w:eastAsia="ru-RU"/>
              </w:rPr>
              <w:t>.</w:t>
            </w:r>
            <w:proofErr w:type="gramEnd"/>
            <w:r w:rsidRPr="00015969">
              <w:rPr>
                <w:lang w:eastAsia="ru-RU"/>
              </w:rPr>
              <w:t xml:space="preserve"> </w:t>
            </w:r>
            <w:proofErr w:type="gramStart"/>
            <w:r w:rsidRPr="00015969">
              <w:rPr>
                <w:lang w:eastAsia="ru-RU"/>
              </w:rPr>
              <w:t>и</w:t>
            </w:r>
            <w:proofErr w:type="gramEnd"/>
            <w:r w:rsidRPr="00015969">
              <w:rPr>
                <w:lang w:eastAsia="ru-RU"/>
              </w:rPr>
              <w:t xml:space="preserve"> в соответствии с руководством по эксплуатации данных устройств необходима поставка фирменных</w:t>
            </w:r>
            <w:r w:rsidR="00592415">
              <w:rPr>
                <w:lang w:eastAsia="ru-RU"/>
              </w:rPr>
              <w:t xml:space="preserve"> (оригинальных)</w:t>
            </w:r>
            <w:r w:rsidRPr="00015969">
              <w:rPr>
                <w:lang w:eastAsia="ru-RU"/>
              </w:rPr>
              <w:t xml:space="preserve"> расходных материалов.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Гарантийное и техническое обслуживание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i/>
                <w:lang w:eastAsia="ru-RU"/>
              </w:rPr>
            </w:pPr>
            <w:r>
              <w:rPr>
                <w:lang w:eastAsia="ru-RU"/>
              </w:rPr>
              <w:t>Согласно прилагаемым гарантийным документам производителя.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Перечень передаваемой с товаром документации (технические паспорта, инструкции по эксплуатации, сертификаты соответствия и иные документы)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Технические паспорта, инструкции по эксплуатации, сертификаты соответствия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Перечень и количество передаваемых с товаром расходных, крепежных и прочих  материалов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592415">
            <w:pPr>
              <w:rPr>
                <w:i/>
                <w:lang w:eastAsia="ru-RU"/>
              </w:rPr>
            </w:pP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обучению персонала 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ПИНРО либо к приемке товара обученными специалистами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Требования к сроку годности товара 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Определяются производителем товара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Требования к условиям хранения товара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08718B" w:rsidTr="00592415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Необходимость обеспечения заявки или обеспечение договора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Нет</w:t>
            </w:r>
          </w:p>
        </w:tc>
      </w:tr>
      <w:tr w:rsidR="0008718B" w:rsidTr="00592415">
        <w:trPr>
          <w:trHeight w:val="278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8B" w:rsidRDefault="0008718B" w:rsidP="0008718B">
            <w:pPr>
              <w:numPr>
                <w:ilvl w:val="0"/>
                <w:numId w:val="14"/>
              </w:numPr>
              <w:tabs>
                <w:tab w:val="clear" w:pos="720"/>
                <w:tab w:val="num" w:pos="284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>Критерии оценки заявки в процентах</w:t>
            </w:r>
          </w:p>
          <w:p w:rsidR="0008718B" w:rsidRDefault="0008718B" w:rsidP="0059241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01504">
              <w:rPr>
                <w:lang w:eastAsia="ru-RU"/>
              </w:rPr>
              <w:t xml:space="preserve">Квалификация участника закупки (наличие профессиональной и технической квалификации, трудовых и финансовых </w:t>
            </w:r>
            <w:r w:rsidRPr="00E01504">
              <w:rPr>
                <w:lang w:eastAsia="ru-RU"/>
              </w:rPr>
              <w:lastRenderedPageBreak/>
              <w:t>ресурсов, оборудования и других материальных ресурсов для исполнения Договора, опыта работы, деловой репутации.)</w:t>
            </w:r>
          </w:p>
        </w:tc>
        <w:tc>
          <w:tcPr>
            <w:tcW w:w="2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8B" w:rsidRPr="00235612" w:rsidRDefault="0008718B" w:rsidP="00592415">
            <w:pPr>
              <w:rPr>
                <w:color w:val="000000" w:themeColor="text1"/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lastRenderedPageBreak/>
              <w:t xml:space="preserve">Цена договора </w:t>
            </w:r>
            <w:r>
              <w:rPr>
                <w:color w:val="000000" w:themeColor="text1"/>
                <w:lang w:eastAsia="ru-RU"/>
              </w:rPr>
              <w:t>7</w:t>
            </w:r>
            <w:r w:rsidRPr="00235612">
              <w:rPr>
                <w:color w:val="000000" w:themeColor="text1"/>
                <w:lang w:eastAsia="ru-RU"/>
              </w:rPr>
              <w:t>0%</w:t>
            </w:r>
          </w:p>
          <w:p w:rsidR="0008718B" w:rsidRPr="00235612" w:rsidRDefault="0008718B" w:rsidP="00592415">
            <w:pPr>
              <w:rPr>
                <w:color w:val="000000" w:themeColor="text1"/>
                <w:lang w:eastAsia="ru-RU"/>
              </w:rPr>
            </w:pPr>
            <w:r w:rsidRPr="00235612">
              <w:rPr>
                <w:color w:val="000000" w:themeColor="text1"/>
                <w:lang w:eastAsia="ru-RU"/>
              </w:rPr>
              <w:t xml:space="preserve">Срок поставки </w:t>
            </w:r>
            <w:r>
              <w:rPr>
                <w:color w:val="000000" w:themeColor="text1"/>
                <w:lang w:eastAsia="ru-RU"/>
              </w:rPr>
              <w:t>3</w:t>
            </w:r>
            <w:r w:rsidRPr="00235612">
              <w:rPr>
                <w:color w:val="000000" w:themeColor="text1"/>
                <w:lang w:eastAsia="ru-RU"/>
              </w:rPr>
              <w:t>0%</w:t>
            </w:r>
          </w:p>
          <w:p w:rsidR="0008718B" w:rsidRPr="001443C1" w:rsidRDefault="0008718B" w:rsidP="00592415">
            <w:pPr>
              <w:rPr>
                <w:color w:val="000000" w:themeColor="text1"/>
                <w:lang w:eastAsia="ru-RU"/>
              </w:rPr>
            </w:pPr>
          </w:p>
        </w:tc>
      </w:tr>
    </w:tbl>
    <w:p w:rsidR="0008718B" w:rsidRDefault="0008718B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592415" w:rsidRDefault="00592415" w:rsidP="0008718B">
      <w:pPr>
        <w:jc w:val="both"/>
      </w:pPr>
    </w:p>
    <w:p w:rsidR="0008718B" w:rsidRDefault="0008718B" w:rsidP="0008718B">
      <w:pPr>
        <w:jc w:val="center"/>
      </w:pPr>
    </w:p>
    <w:p w:rsidR="00592415" w:rsidRDefault="00592415" w:rsidP="0008718B">
      <w:pPr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56D01" w:rsidRDefault="00056D01" w:rsidP="0008718B">
      <w:pPr>
        <w:jc w:val="center"/>
        <w:rPr>
          <w:rFonts w:ascii="Times New Roman" w:hAnsi="Times New Roman"/>
          <w:b/>
        </w:rPr>
      </w:pPr>
      <w:r w:rsidRPr="00067243">
        <w:rPr>
          <w:rFonts w:ascii="Times New Roman" w:hAnsi="Times New Roman"/>
          <w:b/>
        </w:rPr>
        <w:lastRenderedPageBreak/>
        <w:t>ПРОЕКТ</w:t>
      </w:r>
    </w:p>
    <w:p w:rsidR="00592415" w:rsidRDefault="00592415" w:rsidP="00592415">
      <w:pPr>
        <w:spacing w:after="0" w:line="240" w:lineRule="auto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Договор поставки №____</w:t>
      </w:r>
    </w:p>
    <w:p w:rsidR="00592415" w:rsidRPr="00D40FF4" w:rsidRDefault="00592415" w:rsidP="0059241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8"/>
        <w:gridCol w:w="5068"/>
      </w:tblGrid>
      <w:tr w:rsidR="00592415" w:rsidTr="00592415">
        <w:tc>
          <w:tcPr>
            <w:tcW w:w="5068" w:type="dxa"/>
          </w:tcPr>
          <w:p w:rsidR="00592415" w:rsidRDefault="00592415" w:rsidP="00592415">
            <w:pPr>
              <w:jc w:val="both"/>
              <w:rPr>
                <w:rFonts w:ascii="Times New Roman" w:hAnsi="Times New Roman"/>
              </w:rPr>
            </w:pPr>
            <w:r w:rsidRPr="00D40FF4">
              <w:rPr>
                <w:rFonts w:ascii="Times New Roman" w:hAnsi="Times New Roman"/>
              </w:rPr>
              <w:t>г. Мурманск</w:t>
            </w:r>
          </w:p>
        </w:tc>
        <w:tc>
          <w:tcPr>
            <w:tcW w:w="5068" w:type="dxa"/>
          </w:tcPr>
          <w:p w:rsidR="00592415" w:rsidRDefault="00592415" w:rsidP="00592415">
            <w:pPr>
              <w:jc w:val="right"/>
              <w:rPr>
                <w:rFonts w:ascii="Times New Roman" w:hAnsi="Times New Roman"/>
              </w:rPr>
            </w:pPr>
            <w:r w:rsidRPr="00D40FF4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>____</w:t>
            </w:r>
            <w:r w:rsidRPr="00D40FF4">
              <w:rPr>
                <w:rFonts w:ascii="Times New Roman" w:hAnsi="Times New Roman"/>
              </w:rPr>
              <w:t>»____________201</w:t>
            </w:r>
            <w:r>
              <w:rPr>
                <w:rFonts w:ascii="Times New Roman" w:hAnsi="Times New Roman"/>
              </w:rPr>
              <w:t>4</w:t>
            </w:r>
            <w:r w:rsidRPr="00D40FF4">
              <w:rPr>
                <w:rFonts w:ascii="Times New Roman" w:hAnsi="Times New Roman"/>
              </w:rPr>
              <w:t xml:space="preserve"> г.</w:t>
            </w:r>
          </w:p>
        </w:tc>
      </w:tr>
    </w:tbl>
    <w:p w:rsidR="00592415" w:rsidRDefault="00592415" w:rsidP="00592415">
      <w:pPr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  </w:t>
      </w:r>
    </w:p>
    <w:p w:rsidR="00592415" w:rsidRPr="00D40FF4" w:rsidRDefault="00592415" w:rsidP="00592415">
      <w:pPr>
        <w:ind w:firstLine="708"/>
        <w:jc w:val="both"/>
        <w:rPr>
          <w:rFonts w:ascii="Times New Roman" w:hAnsi="Times New Roman"/>
        </w:rPr>
      </w:pPr>
      <w:proofErr w:type="gramStart"/>
      <w:r w:rsidRPr="00D40FF4">
        <w:rPr>
          <w:rFonts w:ascii="Times New Roman" w:hAnsi="Times New Roman"/>
          <w:b/>
        </w:rPr>
        <w:t xml:space="preserve">Федеральное Государственное Унитарное Предприятие “Полярный научно-исследовательский институт морского рыбного хозяйства и океанографии им. Н.М. </w:t>
      </w:r>
      <w:proofErr w:type="spellStart"/>
      <w:r w:rsidRPr="00D40FF4">
        <w:rPr>
          <w:rFonts w:ascii="Times New Roman" w:hAnsi="Times New Roman"/>
          <w:b/>
        </w:rPr>
        <w:t>Книповича</w:t>
      </w:r>
      <w:proofErr w:type="spellEnd"/>
      <w:r w:rsidRPr="00D40FF4">
        <w:rPr>
          <w:rFonts w:ascii="Times New Roman" w:hAnsi="Times New Roman"/>
          <w:b/>
        </w:rPr>
        <w:t>” (ФГУП «ПИНРО»)</w:t>
      </w:r>
      <w:r w:rsidRPr="00D40FF4">
        <w:rPr>
          <w:rFonts w:ascii="Times New Roman" w:hAnsi="Times New Roman"/>
        </w:rPr>
        <w:t xml:space="preserve">, именуемое в </w:t>
      </w:r>
      <w:r w:rsidRPr="00D40FF4">
        <w:rPr>
          <w:rFonts w:ascii="Times New Roman" w:hAnsi="Times New Roman"/>
          <w:bCs/>
        </w:rPr>
        <w:t xml:space="preserve">дальнейшем "Покупатель", в лице директора института </w:t>
      </w:r>
      <w:proofErr w:type="spellStart"/>
      <w:r>
        <w:rPr>
          <w:rFonts w:ascii="Times New Roman" w:hAnsi="Times New Roman"/>
          <w:bCs/>
        </w:rPr>
        <w:t>Древетняка</w:t>
      </w:r>
      <w:proofErr w:type="spellEnd"/>
      <w:r>
        <w:rPr>
          <w:rFonts w:ascii="Times New Roman" w:hAnsi="Times New Roman"/>
          <w:bCs/>
        </w:rPr>
        <w:t xml:space="preserve"> К.В</w:t>
      </w:r>
      <w:r w:rsidRPr="00D40FF4">
        <w:rPr>
          <w:rFonts w:ascii="Times New Roman" w:hAnsi="Times New Roman"/>
          <w:bCs/>
        </w:rPr>
        <w:t>., действующего на основании Устава,</w:t>
      </w:r>
      <w:r w:rsidRPr="00D40FF4">
        <w:rPr>
          <w:rFonts w:ascii="Times New Roman" w:hAnsi="Times New Roman"/>
        </w:rPr>
        <w:t xml:space="preserve"> с одной стороны, на основании Протокола рассмотрения комиссии по размещению заказов №____ от ___________ и ______  </w:t>
      </w:r>
      <w:r w:rsidRPr="00D40FF4">
        <w:rPr>
          <w:rFonts w:ascii="Times New Roman" w:hAnsi="Times New Roman"/>
          <w:b/>
        </w:rPr>
        <w:t xml:space="preserve">____________________________________________, </w:t>
      </w:r>
      <w:r w:rsidRPr="00D40FF4">
        <w:rPr>
          <w:rFonts w:ascii="Times New Roman" w:hAnsi="Times New Roman"/>
        </w:rPr>
        <w:t>именуемое в дальнейшем</w:t>
      </w:r>
      <w:r w:rsidRPr="00D40FF4">
        <w:rPr>
          <w:rFonts w:ascii="Times New Roman" w:hAnsi="Times New Roman"/>
          <w:b/>
        </w:rPr>
        <w:t xml:space="preserve"> </w:t>
      </w:r>
      <w:r w:rsidRPr="00D40FF4">
        <w:rPr>
          <w:rFonts w:ascii="Times New Roman" w:hAnsi="Times New Roman"/>
        </w:rPr>
        <w:t>"Поставщик", в лице __________________________________________________________, действующего на основании ____________________________, с другой стороны, вместе именуемые</w:t>
      </w:r>
      <w:proofErr w:type="gramEnd"/>
      <w:r w:rsidRPr="00D40FF4">
        <w:rPr>
          <w:rFonts w:ascii="Times New Roman" w:hAnsi="Times New Roman"/>
        </w:rPr>
        <w:t xml:space="preserve"> «</w:t>
      </w:r>
      <w:r>
        <w:rPr>
          <w:rFonts w:ascii="Times New Roman" w:hAnsi="Times New Roman"/>
        </w:rPr>
        <w:t>С</w:t>
      </w:r>
      <w:r w:rsidRPr="00D40FF4">
        <w:rPr>
          <w:rFonts w:ascii="Times New Roman" w:hAnsi="Times New Roman"/>
        </w:rPr>
        <w:t>тороны»,  заключили настоящий Договор о нижеследующем:</w:t>
      </w:r>
    </w:p>
    <w:p w:rsidR="00592415" w:rsidRPr="00D40FF4" w:rsidRDefault="00592415" w:rsidP="00592415">
      <w:pPr>
        <w:ind w:firstLine="720"/>
        <w:jc w:val="center"/>
        <w:rPr>
          <w:rFonts w:ascii="Times New Roman" w:hAnsi="Times New Roman"/>
        </w:rPr>
      </w:pPr>
      <w:r w:rsidRPr="00D40FF4">
        <w:rPr>
          <w:rFonts w:ascii="Times New Roman" w:hAnsi="Times New Roman"/>
          <w:b/>
        </w:rPr>
        <w:t>1. Предмет договора</w:t>
      </w:r>
    </w:p>
    <w:p w:rsidR="00592415" w:rsidRDefault="00592415" w:rsidP="00592415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Поставщик обязуется в течение срока действия настоящего Договора поставить </w:t>
      </w:r>
      <w:r>
        <w:rPr>
          <w:rFonts w:ascii="Times New Roman" w:hAnsi="Times New Roman"/>
        </w:rPr>
        <w:t xml:space="preserve">вычислительную технику, </w:t>
      </w:r>
      <w:r w:rsidRPr="00D40FF4">
        <w:rPr>
          <w:rFonts w:ascii="Times New Roman" w:hAnsi="Times New Roman"/>
        </w:rPr>
        <w:t xml:space="preserve">оргтехнику </w:t>
      </w:r>
      <w:r>
        <w:rPr>
          <w:rFonts w:ascii="Times New Roman" w:hAnsi="Times New Roman"/>
        </w:rPr>
        <w:t xml:space="preserve">и материалы для ПК и оргтехники </w:t>
      </w:r>
      <w:r w:rsidRPr="00D40FF4">
        <w:rPr>
          <w:rFonts w:ascii="Times New Roman" w:hAnsi="Times New Roman"/>
        </w:rPr>
        <w:t xml:space="preserve">(далее </w:t>
      </w:r>
      <w:r>
        <w:rPr>
          <w:rFonts w:ascii="Times New Roman" w:hAnsi="Times New Roman"/>
        </w:rPr>
        <w:t xml:space="preserve">- </w:t>
      </w:r>
      <w:r w:rsidRPr="00D40FF4">
        <w:rPr>
          <w:rFonts w:ascii="Times New Roman" w:hAnsi="Times New Roman"/>
        </w:rPr>
        <w:t xml:space="preserve">Товар), а Покупатель </w:t>
      </w:r>
      <w:proofErr w:type="gramStart"/>
      <w:r w:rsidRPr="00D40FF4">
        <w:rPr>
          <w:rFonts w:ascii="Times New Roman" w:hAnsi="Times New Roman"/>
        </w:rPr>
        <w:t>принять и оплатить</w:t>
      </w:r>
      <w:proofErr w:type="gramEnd"/>
      <w:r w:rsidRPr="00D40FF4">
        <w:rPr>
          <w:rFonts w:ascii="Times New Roman" w:hAnsi="Times New Roman"/>
        </w:rPr>
        <w:t xml:space="preserve"> Товар.</w:t>
      </w:r>
    </w:p>
    <w:p w:rsidR="00592415" w:rsidRPr="00D40FF4" w:rsidRDefault="00592415" w:rsidP="00592415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/>
        </w:rPr>
      </w:pPr>
      <w:r w:rsidRPr="00672040">
        <w:rPr>
          <w:rFonts w:ascii="Times New Roman" w:hAnsi="Times New Roman"/>
        </w:rPr>
        <w:t>Товар должен быть новым, не бывшим</w:t>
      </w:r>
      <w:r>
        <w:rPr>
          <w:rFonts w:ascii="Times New Roman" w:hAnsi="Times New Roman"/>
        </w:rPr>
        <w:t xml:space="preserve"> в употреблении и не</w:t>
      </w:r>
      <w:r w:rsidRPr="00977E3A">
        <w:rPr>
          <w:rFonts w:ascii="Times New Roman" w:hAnsi="Times New Roman"/>
        </w:rPr>
        <w:t xml:space="preserve"> восстановленн</w:t>
      </w:r>
      <w:r>
        <w:rPr>
          <w:rFonts w:ascii="Times New Roman" w:hAnsi="Times New Roman"/>
        </w:rPr>
        <w:t>ым</w:t>
      </w:r>
      <w:r w:rsidRPr="00977E3A">
        <w:rPr>
          <w:rFonts w:ascii="Times New Roman" w:hAnsi="Times New Roman"/>
        </w:rPr>
        <w:t xml:space="preserve"> после </w:t>
      </w:r>
      <w:r>
        <w:rPr>
          <w:rFonts w:ascii="Times New Roman" w:hAnsi="Times New Roman"/>
        </w:rPr>
        <w:t>ремонта</w:t>
      </w:r>
    </w:p>
    <w:p w:rsidR="00592415" w:rsidRPr="00D40FF4" w:rsidRDefault="00592415" w:rsidP="00592415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Поставка Товара осуществляется в соответствии со Спецификаци</w:t>
      </w:r>
      <w:r>
        <w:rPr>
          <w:rFonts w:ascii="Times New Roman" w:hAnsi="Times New Roman"/>
        </w:rPr>
        <w:t>ей</w:t>
      </w:r>
      <w:r w:rsidRPr="00D40FF4">
        <w:rPr>
          <w:rFonts w:ascii="Times New Roman" w:hAnsi="Times New Roman"/>
        </w:rPr>
        <w:t xml:space="preserve"> Покупателя на Товар, котор</w:t>
      </w:r>
      <w:r>
        <w:rPr>
          <w:rFonts w:ascii="Times New Roman" w:hAnsi="Times New Roman"/>
        </w:rPr>
        <w:t>ая</w:t>
      </w:r>
      <w:r w:rsidRPr="00D40FF4">
        <w:rPr>
          <w:rFonts w:ascii="Times New Roman" w:hAnsi="Times New Roman"/>
        </w:rPr>
        <w:t xml:space="preserve"> является неотъемлемой частью настоящего договора (Приложение №</w:t>
      </w:r>
      <w:r>
        <w:rPr>
          <w:rFonts w:ascii="Times New Roman" w:hAnsi="Times New Roman"/>
        </w:rPr>
        <w:t xml:space="preserve"> </w:t>
      </w:r>
      <w:r w:rsidRPr="00D40FF4">
        <w:rPr>
          <w:rFonts w:ascii="Times New Roman" w:hAnsi="Times New Roman"/>
        </w:rPr>
        <w:t xml:space="preserve">1). </w:t>
      </w:r>
    </w:p>
    <w:p w:rsidR="00592415" w:rsidRPr="00D40FF4" w:rsidRDefault="00592415" w:rsidP="00592415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Наименование, ассортимент, общее количество, место поставки, срок гарантии и стоимость Товара, поставляемого по настоящему договору, указываются в Спецификации (Приложение №1). </w:t>
      </w:r>
    </w:p>
    <w:p w:rsidR="00592415" w:rsidRPr="00D40FF4" w:rsidRDefault="00592415" w:rsidP="00592415">
      <w:pPr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Настоящим Поставщик гарантирует, что Товар принадлежит ему на праве собственности, не является предметом залога, под арестом не состоит, свободен от прав третьих лиц.</w:t>
      </w:r>
    </w:p>
    <w:p w:rsidR="00592415" w:rsidRPr="00D40FF4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Pr="00D40FF4" w:rsidRDefault="00592415" w:rsidP="00592415">
      <w:pPr>
        <w:ind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2. Условия поставки. Качество продукции</w:t>
      </w:r>
    </w:p>
    <w:p w:rsidR="00592415" w:rsidRDefault="00592415" w:rsidP="00592415">
      <w:pPr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Поставщик обязуется постав</w:t>
      </w:r>
      <w:r>
        <w:rPr>
          <w:rFonts w:ascii="Times New Roman" w:hAnsi="Times New Roman"/>
        </w:rPr>
        <w:t>и</w:t>
      </w:r>
      <w:r w:rsidRPr="00D40FF4">
        <w:rPr>
          <w:rFonts w:ascii="Times New Roman" w:hAnsi="Times New Roman"/>
        </w:rPr>
        <w:t xml:space="preserve">ть Покупателю Товар 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в течение </w:t>
      </w:r>
      <w:r>
        <w:rPr>
          <w:rFonts w:ascii="Times New Roman" w:eastAsia="Times New Roman" w:hAnsi="Times New Roman"/>
          <w:color w:val="000000"/>
          <w:lang w:eastAsia="ru-RU"/>
        </w:rPr>
        <w:t>___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дней с момента поступления авансового платежа.</w:t>
      </w:r>
    </w:p>
    <w:p w:rsidR="00592415" w:rsidRPr="00D40FF4" w:rsidRDefault="00592415" w:rsidP="00592415">
      <w:pPr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Факт и дата передачи (поставки) </w:t>
      </w:r>
      <w:r>
        <w:rPr>
          <w:rFonts w:ascii="Times New Roman" w:hAnsi="Times New Roman"/>
        </w:rPr>
        <w:t xml:space="preserve">каждой партии </w:t>
      </w:r>
      <w:r w:rsidRPr="00D40FF4">
        <w:rPr>
          <w:rFonts w:ascii="Times New Roman" w:hAnsi="Times New Roman"/>
        </w:rPr>
        <w:t>Товара удостоверяется Товарно-транспортной накладной, накладной унифицированной формы ТОРГ-12, подписанной уполномоченными представителями обеих Сторон при приемке Товара.</w:t>
      </w:r>
    </w:p>
    <w:p w:rsidR="00592415" w:rsidRPr="00D40FF4" w:rsidRDefault="00592415" w:rsidP="00592415">
      <w:pPr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Транспортные и другие расходы Поставщика, связанные с доставкой Товара до Места поставки, включены в общую </w:t>
      </w:r>
      <w:r>
        <w:rPr>
          <w:rFonts w:ascii="Times New Roman" w:hAnsi="Times New Roman"/>
        </w:rPr>
        <w:t>цену</w:t>
      </w:r>
      <w:r w:rsidRPr="00D40FF4">
        <w:rPr>
          <w:rFonts w:ascii="Times New Roman" w:hAnsi="Times New Roman"/>
        </w:rPr>
        <w:t xml:space="preserve"> Товара, указанную в Спецификации.</w:t>
      </w:r>
    </w:p>
    <w:p w:rsidR="00592415" w:rsidRPr="00D40FF4" w:rsidRDefault="00592415" w:rsidP="00592415">
      <w:pPr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Тара и упаковка Товара должны обеспечивать его сохранность при хранении и транспортировке.</w:t>
      </w:r>
    </w:p>
    <w:p w:rsidR="00592415" w:rsidRPr="00D40FF4" w:rsidRDefault="00592415" w:rsidP="00592415">
      <w:pPr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Качество Товара должно соответствовать ГОСТам и (или) техническим условиям производителя. Поставщик подтверждает качество Товара сертификатами соответствия или иными документами, предусмотренными действующим законодательством. Срок гарантии на Товар </w:t>
      </w:r>
      <w:proofErr w:type="gramStart"/>
      <w:r w:rsidRPr="00D40FF4">
        <w:rPr>
          <w:rFonts w:ascii="Times New Roman" w:hAnsi="Times New Roman"/>
        </w:rPr>
        <w:t>согласно паспорта</w:t>
      </w:r>
      <w:proofErr w:type="gramEnd"/>
      <w:r w:rsidRPr="00D40FF4">
        <w:rPr>
          <w:rFonts w:ascii="Times New Roman" w:hAnsi="Times New Roman"/>
        </w:rPr>
        <w:t xml:space="preserve"> завода изготовителя исчисляется с даты подписания сторонами товарной накладной формы ТОРГ-12.</w:t>
      </w:r>
    </w:p>
    <w:p w:rsidR="00592415" w:rsidRPr="00D40FF4" w:rsidRDefault="00592415" w:rsidP="00592415">
      <w:pPr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Переход права собственности на Товар от Поставщика к Покупателю происходит в момент получения Товара и подписания сторонами товарно-транспортной накладной и накладной унифицированной формы ТОРГ-12</w:t>
      </w:r>
      <w:r>
        <w:rPr>
          <w:rFonts w:ascii="Times New Roman" w:hAnsi="Times New Roman"/>
        </w:rPr>
        <w:t>.</w:t>
      </w:r>
    </w:p>
    <w:p w:rsidR="00592415" w:rsidRPr="00D40FF4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Pr="00D40FF4" w:rsidRDefault="00592415" w:rsidP="00592415">
      <w:pPr>
        <w:ind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3. Права и обязанности сторон</w:t>
      </w:r>
    </w:p>
    <w:p w:rsidR="00592415" w:rsidRPr="00D40FF4" w:rsidRDefault="00592415" w:rsidP="00592415">
      <w:pPr>
        <w:numPr>
          <w:ilvl w:val="1"/>
          <w:numId w:val="18"/>
        </w:numPr>
        <w:tabs>
          <w:tab w:val="left" w:pos="993"/>
        </w:tabs>
        <w:spacing w:after="0" w:line="240" w:lineRule="auto"/>
        <w:ind w:firstLine="207"/>
        <w:jc w:val="both"/>
        <w:rPr>
          <w:rFonts w:ascii="Times New Roman" w:hAnsi="Times New Roman"/>
          <w:u w:val="single"/>
        </w:rPr>
      </w:pPr>
      <w:r w:rsidRPr="00D40FF4">
        <w:rPr>
          <w:rFonts w:ascii="Times New Roman" w:hAnsi="Times New Roman"/>
          <w:u w:val="single"/>
        </w:rPr>
        <w:t>Поставщик обязуется:</w:t>
      </w:r>
    </w:p>
    <w:p w:rsidR="00592415" w:rsidRDefault="00592415" w:rsidP="00592415">
      <w:pPr>
        <w:numPr>
          <w:ilvl w:val="2"/>
          <w:numId w:val="18"/>
        </w:numPr>
        <w:tabs>
          <w:tab w:val="left" w:pos="1560"/>
        </w:tabs>
        <w:spacing w:after="0"/>
        <w:ind w:firstLine="207"/>
        <w:jc w:val="both"/>
        <w:rPr>
          <w:rFonts w:ascii="Times New Roman" w:hAnsi="Times New Roman"/>
        </w:rPr>
      </w:pPr>
      <w:r w:rsidRPr="004D6687">
        <w:rPr>
          <w:rFonts w:ascii="Times New Roman" w:hAnsi="Times New Roman"/>
        </w:rPr>
        <w:t>Поставить Товар в соответствии с условиями настоящего Договора.</w:t>
      </w:r>
    </w:p>
    <w:p w:rsidR="00592415" w:rsidRDefault="00592415" w:rsidP="00592415">
      <w:pPr>
        <w:numPr>
          <w:ilvl w:val="2"/>
          <w:numId w:val="18"/>
        </w:numPr>
        <w:tabs>
          <w:tab w:val="left" w:pos="1560"/>
        </w:tabs>
        <w:spacing w:after="0"/>
        <w:ind w:firstLine="20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Осуществлять </w:t>
      </w:r>
      <w:proofErr w:type="gramStart"/>
      <w:r w:rsidRPr="00D40FF4">
        <w:rPr>
          <w:rFonts w:ascii="Times New Roman" w:hAnsi="Times New Roman"/>
        </w:rPr>
        <w:t>контроль за</w:t>
      </w:r>
      <w:proofErr w:type="gramEnd"/>
      <w:r w:rsidRPr="00D40FF4">
        <w:rPr>
          <w:rFonts w:ascii="Times New Roman" w:hAnsi="Times New Roman"/>
        </w:rPr>
        <w:t xml:space="preserve"> надлежащим качеством поставляемого Товара</w:t>
      </w:r>
      <w:r>
        <w:rPr>
          <w:rFonts w:ascii="Times New Roman" w:hAnsi="Times New Roman"/>
        </w:rPr>
        <w:t>.</w:t>
      </w:r>
    </w:p>
    <w:p w:rsidR="00592415" w:rsidRPr="00D40FF4" w:rsidRDefault="00592415" w:rsidP="00592415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u w:val="single"/>
        </w:rPr>
      </w:pPr>
      <w:r w:rsidRPr="00D40FF4">
        <w:rPr>
          <w:rFonts w:ascii="Times New Roman" w:hAnsi="Times New Roman"/>
        </w:rPr>
        <w:t>3.2.</w:t>
      </w:r>
      <w:r w:rsidRPr="00D40FF4">
        <w:rPr>
          <w:rFonts w:ascii="Times New Roman" w:hAnsi="Times New Roman"/>
        </w:rPr>
        <w:tab/>
      </w:r>
      <w:r w:rsidRPr="00D40FF4">
        <w:rPr>
          <w:rFonts w:ascii="Times New Roman" w:hAnsi="Times New Roman"/>
          <w:u w:val="single"/>
        </w:rPr>
        <w:t>Покупатель обязуется:</w:t>
      </w:r>
    </w:p>
    <w:p w:rsidR="00592415" w:rsidRPr="00D40FF4" w:rsidRDefault="00592415" w:rsidP="00592415">
      <w:pPr>
        <w:numPr>
          <w:ilvl w:val="2"/>
          <w:numId w:val="19"/>
        </w:numPr>
        <w:tabs>
          <w:tab w:val="left" w:pos="1560"/>
        </w:tabs>
        <w:spacing w:after="0" w:line="240" w:lineRule="auto"/>
        <w:ind w:left="993" w:firstLine="0"/>
        <w:jc w:val="both"/>
        <w:rPr>
          <w:rFonts w:ascii="Times New Roman" w:hAnsi="Times New Roman"/>
        </w:rPr>
      </w:pPr>
      <w:proofErr w:type="gramStart"/>
      <w:r w:rsidRPr="00D40FF4">
        <w:rPr>
          <w:rFonts w:ascii="Times New Roman" w:hAnsi="Times New Roman"/>
        </w:rPr>
        <w:t>Принять и оплатить</w:t>
      </w:r>
      <w:proofErr w:type="gramEnd"/>
      <w:r w:rsidRPr="00D40FF4">
        <w:rPr>
          <w:rFonts w:ascii="Times New Roman" w:hAnsi="Times New Roman"/>
        </w:rPr>
        <w:t xml:space="preserve"> Товар в соответствии с условиями настоящего Договора.</w:t>
      </w:r>
    </w:p>
    <w:p w:rsidR="00592415" w:rsidRDefault="00592415" w:rsidP="00592415">
      <w:pPr>
        <w:numPr>
          <w:ilvl w:val="2"/>
          <w:numId w:val="19"/>
        </w:numPr>
        <w:tabs>
          <w:tab w:val="left" w:pos="1560"/>
        </w:tabs>
        <w:spacing w:after="0" w:line="240" w:lineRule="auto"/>
        <w:ind w:left="993" w:firstLine="0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Незамедлительно уведомить Поставщика в случае обнаружения скрытых недостатков Товара, которые не могли быть установлены при обычном способе приемки.</w:t>
      </w:r>
    </w:p>
    <w:p w:rsidR="00592415" w:rsidRPr="00D40FF4" w:rsidRDefault="00592415" w:rsidP="00592415">
      <w:pPr>
        <w:tabs>
          <w:tab w:val="left" w:pos="993"/>
        </w:tabs>
        <w:spacing w:after="0"/>
        <w:ind w:firstLine="567"/>
        <w:jc w:val="both"/>
        <w:rPr>
          <w:rFonts w:ascii="Times New Roman" w:hAnsi="Times New Roman"/>
          <w:u w:val="single"/>
        </w:rPr>
      </w:pPr>
      <w:r w:rsidRPr="00D40FF4">
        <w:rPr>
          <w:rFonts w:ascii="Times New Roman" w:hAnsi="Times New Roman"/>
        </w:rPr>
        <w:lastRenderedPageBreak/>
        <w:t>3.3.</w:t>
      </w:r>
      <w:r w:rsidRPr="00D40FF4">
        <w:rPr>
          <w:rFonts w:ascii="Times New Roman" w:hAnsi="Times New Roman"/>
        </w:rPr>
        <w:tab/>
      </w:r>
      <w:r w:rsidRPr="00D40FF4">
        <w:rPr>
          <w:rFonts w:ascii="Times New Roman" w:hAnsi="Times New Roman"/>
          <w:u w:val="single"/>
        </w:rPr>
        <w:t xml:space="preserve">Покупатель вправе: </w:t>
      </w:r>
    </w:p>
    <w:p w:rsidR="00592415" w:rsidRPr="00D40FF4" w:rsidRDefault="00592415" w:rsidP="00592415">
      <w:pPr>
        <w:tabs>
          <w:tab w:val="left" w:pos="1560"/>
        </w:tabs>
        <w:ind w:left="993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3.3.1. Отказаться от принятия Товара, срок поставки которого просрочен, уведомив об этом Поставщика.</w:t>
      </w:r>
    </w:p>
    <w:p w:rsidR="00592415" w:rsidRPr="00D40FF4" w:rsidRDefault="00592415" w:rsidP="00592415">
      <w:pPr>
        <w:numPr>
          <w:ilvl w:val="0"/>
          <w:numId w:val="20"/>
        </w:numPr>
        <w:spacing w:after="0" w:line="360" w:lineRule="auto"/>
        <w:ind w:left="0" w:firstLine="720"/>
        <w:jc w:val="center"/>
        <w:rPr>
          <w:rFonts w:ascii="Times New Roman" w:hAnsi="Times New Roman"/>
        </w:rPr>
      </w:pPr>
      <w:r w:rsidRPr="00D40FF4">
        <w:rPr>
          <w:rFonts w:ascii="Times New Roman" w:hAnsi="Times New Roman"/>
          <w:b/>
        </w:rPr>
        <w:t>Порядок приемки продукции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Приемка Товара осуществляется Покупателем по количеству и качеству в соответствии с условиями настоящего договора.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По окончании приемки Товара Стороны подписывают товарно-транспортную накладную и товарную накладную ТОРГ-12.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выявления при приемке Товара несоответствия поставляемого Товара по количеству, качеству, ассортименту, упаковке и другим условиям настоящего Договора Сторонами составляется акт с указанием выявленных несоответствий, о чем делается отметка в накладной. Товар (часть Товара или партии)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 соответствующ</w:t>
      </w:r>
      <w:r>
        <w:rPr>
          <w:rFonts w:ascii="Times New Roman" w:hAnsi="Times New Roman"/>
        </w:rPr>
        <w:t>ий</w:t>
      </w:r>
      <w:r w:rsidRPr="00D40FF4">
        <w:rPr>
          <w:rFonts w:ascii="Times New Roman" w:hAnsi="Times New Roman"/>
        </w:rPr>
        <w:t xml:space="preserve"> требованиям настоящего Договора по наименованию, качеству, виду и ассортименту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 принимается Покупателем. Поставщик распоряжается таким непринятым Товаром своими силами и за свой счет.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получения Товара от транспортной организации приемка производится    Покупателем, который в случае выявления несоответствий Товара (части Товара или партии) условиям настоящего договора делает об этом отметку в товарно-транспортном документе, составляет акт с указанием выявленных несоответствий и письменно уведомляет Поставщика. Товар (часть Товара или партии)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 соответствующ</w:t>
      </w:r>
      <w:r>
        <w:rPr>
          <w:rFonts w:ascii="Times New Roman" w:hAnsi="Times New Roman"/>
        </w:rPr>
        <w:t>ий</w:t>
      </w:r>
      <w:r w:rsidRPr="00D40FF4">
        <w:rPr>
          <w:rFonts w:ascii="Times New Roman" w:hAnsi="Times New Roman"/>
        </w:rPr>
        <w:t xml:space="preserve"> требованиям настоящего Договора по наименованию, качеству, виду и ассортименту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принимается Покупателем на ответственное хранение. Поставщик обязан распорядиться таким Товаром в течение пяти рабочих дней с момента направления уведомления. По истечении пяти дней хранения Поставщик обязан оплатить Покупателю стоимость хранения (утилизации), обратной доставки Поставщику и иные расходы, связанные с таким Товаром.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Допоставка, замена (доукомплектование) Товара (партии Товара) или устранение недостатков осуществляется Поставщиком за свой счет в приемлемый для Покупателя срок, но не позднее 2-х календарных дней с момента поставки. Факт устранения недостатков Товара подтверждается Сторонами в акте устранения недостатков.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поставки Товара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не</w:t>
      </w:r>
      <w:r>
        <w:rPr>
          <w:rFonts w:ascii="Times New Roman" w:hAnsi="Times New Roman"/>
        </w:rPr>
        <w:t xml:space="preserve"> </w:t>
      </w:r>
      <w:r w:rsidRPr="00D40FF4">
        <w:rPr>
          <w:rFonts w:ascii="Times New Roman" w:hAnsi="Times New Roman"/>
        </w:rPr>
        <w:t>соответствующе</w:t>
      </w:r>
      <w:r>
        <w:rPr>
          <w:rFonts w:ascii="Times New Roman" w:hAnsi="Times New Roman"/>
        </w:rPr>
        <w:t>го</w:t>
      </w:r>
      <w:r w:rsidRPr="00D40FF4">
        <w:rPr>
          <w:rFonts w:ascii="Times New Roman" w:hAnsi="Times New Roman"/>
        </w:rPr>
        <w:t xml:space="preserve"> условиям настоящего договора</w:t>
      </w:r>
      <w:r>
        <w:rPr>
          <w:rFonts w:ascii="Times New Roman" w:hAnsi="Times New Roman"/>
        </w:rPr>
        <w:t>,</w:t>
      </w:r>
      <w:r w:rsidRPr="00D40FF4">
        <w:rPr>
          <w:rFonts w:ascii="Times New Roman" w:hAnsi="Times New Roman"/>
        </w:rPr>
        <w:t xml:space="preserve"> Покупатель имеет право письменно отказаться от допоставки, замены (доукомплектования) Товара (партии Товара) и не производить оплату такого Товара (части Товара).</w:t>
      </w:r>
    </w:p>
    <w:p w:rsidR="00592415" w:rsidRPr="00D40FF4" w:rsidRDefault="00592415" w:rsidP="00592415">
      <w:pPr>
        <w:numPr>
          <w:ilvl w:val="1"/>
          <w:numId w:val="2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просрочки поставки Товара (партии Товара) Покупатель имеет право письменно отказаться от допоставки Товара (партии Товара) и не производить оплату такого Товара (части Товара).</w:t>
      </w:r>
    </w:p>
    <w:p w:rsidR="00592415" w:rsidRPr="00D40FF4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Pr="00D40FF4" w:rsidRDefault="00592415" w:rsidP="00592415">
      <w:pPr>
        <w:numPr>
          <w:ilvl w:val="0"/>
          <w:numId w:val="12"/>
        </w:numPr>
        <w:spacing w:after="0" w:line="360" w:lineRule="auto"/>
        <w:ind w:left="0" w:firstLine="72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Цена</w:t>
      </w:r>
      <w:r w:rsidRPr="00D40FF4">
        <w:rPr>
          <w:rFonts w:ascii="Times New Roman" w:hAnsi="Times New Roman"/>
          <w:b/>
        </w:rPr>
        <w:t xml:space="preserve"> договора и порядок расчетов</w:t>
      </w:r>
    </w:p>
    <w:p w:rsidR="00592415" w:rsidRPr="008C7CD5" w:rsidRDefault="00592415" w:rsidP="00592415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eastAsia="ru-RU"/>
        </w:rPr>
        <w:t>Общая стоимость товара, поставляемого Покупателю по договору составляет</w:t>
      </w:r>
      <w:proofErr w:type="gramStart"/>
      <w:r>
        <w:rPr>
          <w:rFonts w:ascii="Times New Roman" w:eastAsia="Times New Roman" w:hAnsi="Times New Roman"/>
          <w:color w:val="000000"/>
          <w:lang w:eastAsia="ru-RU"/>
        </w:rPr>
        <w:t xml:space="preserve"> ______________(           ) </w:t>
      </w:r>
      <w:proofErr w:type="gramEnd"/>
      <w:r>
        <w:rPr>
          <w:rFonts w:ascii="Times New Roman" w:eastAsia="Times New Roman" w:hAnsi="Times New Roman"/>
          <w:color w:val="000000"/>
          <w:lang w:eastAsia="ru-RU"/>
        </w:rPr>
        <w:t xml:space="preserve">рублей 00 копеек, в </w:t>
      </w:r>
      <w:proofErr w:type="spellStart"/>
      <w:r>
        <w:rPr>
          <w:rFonts w:ascii="Times New Roman" w:eastAsia="Times New Roman" w:hAnsi="Times New Roman"/>
          <w:color w:val="000000"/>
          <w:lang w:eastAsia="ru-RU"/>
        </w:rPr>
        <w:t>т.ч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 xml:space="preserve">. НДС ___% - ___________рублей. </w:t>
      </w:r>
      <w:r w:rsidRPr="008C7CD5">
        <w:rPr>
          <w:rFonts w:ascii="Times New Roman" w:eastAsia="Times New Roman" w:hAnsi="Times New Roman"/>
          <w:color w:val="000000"/>
          <w:lang w:eastAsia="ru-RU"/>
        </w:rPr>
        <w:t>Товар оплачивается Покупателем по ценам, указанным в Спецификации (Приложение №1 к настоящему договору).</w:t>
      </w:r>
    </w:p>
    <w:p w:rsidR="00592415" w:rsidRPr="008C7CD5" w:rsidRDefault="00592415" w:rsidP="00592415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before="5"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Цена Товара является фиксированной, изменению не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подлежит и включает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в себя доставку Товара и иные сопутствующие расходы Поставщика.</w:t>
      </w:r>
    </w:p>
    <w:p w:rsidR="00592415" w:rsidRPr="008C7CD5" w:rsidRDefault="00592415" w:rsidP="00592415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>Основанием для расчетов между Поставщиком и Покупателем является оформленные счета-фактуры, накладные.</w:t>
      </w:r>
    </w:p>
    <w:p w:rsidR="00592415" w:rsidRPr="008C7CD5" w:rsidRDefault="00592415" w:rsidP="00592415">
      <w:pPr>
        <w:widowControl w:val="0"/>
        <w:numPr>
          <w:ilvl w:val="0"/>
          <w:numId w:val="49"/>
        </w:numPr>
        <w:tabs>
          <w:tab w:val="left" w:pos="851"/>
        </w:tabs>
        <w:autoSpaceDE w:val="0"/>
        <w:autoSpaceDN w:val="0"/>
        <w:adjustRightInd w:val="0"/>
        <w:spacing w:after="0" w:line="264" w:lineRule="exact"/>
        <w:ind w:right="-1" w:firstLine="567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Оплата по настоящему Договору производится в рублях на расчетный счет Поставщика, в виде: </w:t>
      </w:r>
      <w:r w:rsidRPr="008C7CD5">
        <w:rPr>
          <w:rFonts w:ascii="Times New Roman" w:eastAsia="Times New Roman" w:hAnsi="Times New Roman"/>
          <w:i/>
          <w:color w:val="000000"/>
          <w:lang w:eastAsia="ru-RU"/>
        </w:rPr>
        <w:t>предоплата в размере 50% от общей стоимость товара</w:t>
      </w: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8C7CD5">
        <w:rPr>
          <w:rFonts w:ascii="Times New Roman" w:eastAsia="Times New Roman" w:hAnsi="Times New Roman"/>
          <w:i/>
          <w:color w:val="000000"/>
          <w:lang w:eastAsia="ru-RU"/>
        </w:rPr>
        <w:t>и 50% после получения Товара в течение 10 банковских дней</w:t>
      </w:r>
      <w:r w:rsidRPr="008C7CD5">
        <w:rPr>
          <w:rFonts w:ascii="Times New Roman" w:eastAsia="Times New Roman" w:hAnsi="Times New Roman"/>
          <w:color w:val="000000"/>
          <w:lang w:eastAsia="ru-RU"/>
        </w:rPr>
        <w:t>.</w:t>
      </w:r>
    </w:p>
    <w:p w:rsidR="00592415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Pr="00D40FF4" w:rsidRDefault="00592415" w:rsidP="00592415">
      <w:pPr>
        <w:numPr>
          <w:ilvl w:val="0"/>
          <w:numId w:val="23"/>
        </w:numPr>
        <w:spacing w:after="0" w:line="360" w:lineRule="auto"/>
        <w:ind w:left="0" w:firstLine="720"/>
        <w:jc w:val="center"/>
        <w:rPr>
          <w:rFonts w:ascii="Times New Roman" w:hAnsi="Times New Roman"/>
          <w:b/>
        </w:rPr>
      </w:pPr>
      <w:r w:rsidRPr="00D40FF4">
        <w:rPr>
          <w:rFonts w:ascii="Times New Roman" w:hAnsi="Times New Roman"/>
          <w:b/>
        </w:rPr>
        <w:t>Ответственность сторон.</w:t>
      </w:r>
    </w:p>
    <w:p w:rsidR="00592415" w:rsidRPr="00D40FF4" w:rsidRDefault="00592415" w:rsidP="00592415">
      <w:pPr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592415" w:rsidRPr="00D40FF4" w:rsidRDefault="00592415" w:rsidP="00592415">
      <w:pPr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Все споры, которые могут возникнуть по настоящему Договору или в связи с ним, подлежат разрешению путем переговоров, а при </w:t>
      </w:r>
      <w:proofErr w:type="gramStart"/>
      <w:r w:rsidRPr="00D40FF4">
        <w:rPr>
          <w:rFonts w:ascii="Times New Roman" w:hAnsi="Times New Roman"/>
        </w:rPr>
        <w:t>не</w:t>
      </w:r>
      <w:r>
        <w:rPr>
          <w:rFonts w:ascii="Times New Roman" w:hAnsi="Times New Roman"/>
        </w:rPr>
        <w:t xml:space="preserve"> </w:t>
      </w:r>
      <w:r w:rsidRPr="00D40FF4">
        <w:rPr>
          <w:rFonts w:ascii="Times New Roman" w:hAnsi="Times New Roman"/>
        </w:rPr>
        <w:t>достижении</w:t>
      </w:r>
      <w:proofErr w:type="gramEnd"/>
      <w:r w:rsidRPr="00D40FF4">
        <w:rPr>
          <w:rFonts w:ascii="Times New Roman" w:hAnsi="Times New Roman"/>
        </w:rPr>
        <w:t xml:space="preserve"> согласия - в Арбитражном суде Мурманской области. </w:t>
      </w:r>
    </w:p>
    <w:p w:rsidR="00592415" w:rsidRPr="00D40FF4" w:rsidRDefault="00592415" w:rsidP="00592415">
      <w:pPr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Во всем остальном, не предусмотренн</w:t>
      </w:r>
      <w:r>
        <w:rPr>
          <w:rFonts w:ascii="Times New Roman" w:hAnsi="Times New Roman"/>
        </w:rPr>
        <w:t>ы</w:t>
      </w:r>
      <w:r w:rsidRPr="00D40FF4">
        <w:rPr>
          <w:rFonts w:ascii="Times New Roman" w:hAnsi="Times New Roman"/>
        </w:rPr>
        <w:t>м настоящим Договором, стороны руководствуются действующим законодательством РФ.</w:t>
      </w:r>
    </w:p>
    <w:p w:rsidR="00592415" w:rsidRPr="00D40FF4" w:rsidRDefault="00592415" w:rsidP="00592415">
      <w:pPr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Все возможные претензии по настоящему Договору должны быть рассмотрены не позднее 5 рабочих дней с момента их предъявления.</w:t>
      </w:r>
    </w:p>
    <w:p w:rsidR="00592415" w:rsidRPr="00D40FF4" w:rsidRDefault="00592415" w:rsidP="00592415">
      <w:pPr>
        <w:numPr>
          <w:ilvl w:val="1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lastRenderedPageBreak/>
        <w:t xml:space="preserve">В </w:t>
      </w:r>
      <w:proofErr w:type="gramStart"/>
      <w:r w:rsidRPr="00D40FF4">
        <w:rPr>
          <w:rFonts w:ascii="Times New Roman" w:hAnsi="Times New Roman"/>
        </w:rPr>
        <w:t>случае</w:t>
      </w:r>
      <w:proofErr w:type="gramEnd"/>
      <w:r w:rsidRPr="00D40FF4">
        <w:rPr>
          <w:rFonts w:ascii="Times New Roman" w:hAnsi="Times New Roman"/>
        </w:rPr>
        <w:t xml:space="preserve"> просрочки поставки Товара, Покупатель вправе взыскать с Поставщика неустойку в размере 10 % от стоимости не поставленного Товара, а также в полном объеме убытки. Выплата неустойки не освобождает Поставщика от выполнения обязательств по настоящему договору.</w:t>
      </w:r>
    </w:p>
    <w:p w:rsidR="00592415" w:rsidRPr="00D40FF4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Default="00592415" w:rsidP="00592415">
      <w:pPr>
        <w:tabs>
          <w:tab w:val="left" w:pos="7020"/>
          <w:tab w:val="left" w:pos="846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7. Срок действия Договора.</w:t>
      </w:r>
    </w:p>
    <w:p w:rsidR="00592415" w:rsidRDefault="00592415" w:rsidP="00592415">
      <w:pPr>
        <w:numPr>
          <w:ilvl w:val="1"/>
          <w:numId w:val="2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Настоящий Договор </w:t>
      </w:r>
      <w:proofErr w:type="gramStart"/>
      <w:r w:rsidRPr="008C7CD5">
        <w:rPr>
          <w:rFonts w:ascii="Times New Roman" w:eastAsia="Times New Roman" w:hAnsi="Times New Roman"/>
          <w:color w:val="000000"/>
          <w:lang w:eastAsia="ru-RU"/>
        </w:rPr>
        <w:t>вступает в силу с момента его заключения и действует</w:t>
      </w:r>
      <w:proofErr w:type="gramEnd"/>
      <w:r w:rsidRPr="008C7CD5">
        <w:rPr>
          <w:rFonts w:ascii="Times New Roman" w:eastAsia="Times New Roman" w:hAnsi="Times New Roman"/>
          <w:color w:val="000000"/>
          <w:lang w:eastAsia="ru-RU"/>
        </w:rPr>
        <w:t xml:space="preserve"> до полного исполнения сторонами своих обязательств по настоящему Договору.</w:t>
      </w:r>
    </w:p>
    <w:p w:rsidR="00592415" w:rsidRPr="00D40FF4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Pr="00D40FF4" w:rsidRDefault="00592415" w:rsidP="00592415">
      <w:pPr>
        <w:tabs>
          <w:tab w:val="left" w:pos="7020"/>
          <w:tab w:val="left" w:pos="846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8</w:t>
      </w:r>
      <w:r w:rsidRPr="00D40FF4">
        <w:rPr>
          <w:rFonts w:ascii="Times New Roman" w:hAnsi="Times New Roman"/>
          <w:b/>
        </w:rPr>
        <w:t>. Прочие условия.</w:t>
      </w:r>
    </w:p>
    <w:p w:rsidR="00592415" w:rsidRPr="00D40FF4" w:rsidRDefault="00592415" w:rsidP="00592415">
      <w:pPr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Ни одна из сторон не вправе передавать свои права по настоящему договору третьей стороне без письменного согласия другой стороны.</w:t>
      </w:r>
    </w:p>
    <w:p w:rsidR="00592415" w:rsidRPr="00D40FF4" w:rsidRDefault="00592415" w:rsidP="00592415">
      <w:pPr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>Настоящий Договор составлен в двух экземплярах, имеющих одинаковую юридическую силу для обеих сторон.</w:t>
      </w:r>
    </w:p>
    <w:p w:rsidR="00592415" w:rsidRPr="00D40FF4" w:rsidRDefault="00592415" w:rsidP="00592415">
      <w:pPr>
        <w:numPr>
          <w:ilvl w:val="1"/>
          <w:numId w:val="4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Документы, переданные факсимильной связью, а также в виде сканированных образов по электронной почте, </w:t>
      </w:r>
      <w:proofErr w:type="gramStart"/>
      <w:r w:rsidRPr="00D40FF4">
        <w:rPr>
          <w:rFonts w:ascii="Times New Roman" w:hAnsi="Times New Roman"/>
        </w:rPr>
        <w:t>признаются имеющими юридическую силу и принимаются</w:t>
      </w:r>
      <w:proofErr w:type="gramEnd"/>
      <w:r w:rsidRPr="00D40FF4">
        <w:rPr>
          <w:rFonts w:ascii="Times New Roman" w:hAnsi="Times New Roman"/>
        </w:rPr>
        <w:t xml:space="preserve"> сторонами к исполнению с обязательным предоставлением оригиналов в 10-тидневный срок.</w:t>
      </w:r>
    </w:p>
    <w:p w:rsidR="00592415" w:rsidRPr="00D40FF4" w:rsidRDefault="00592415" w:rsidP="00592415">
      <w:pPr>
        <w:spacing w:after="0" w:line="240" w:lineRule="auto"/>
        <w:jc w:val="both"/>
        <w:rPr>
          <w:rFonts w:ascii="Times New Roman" w:hAnsi="Times New Roman"/>
        </w:rPr>
      </w:pPr>
    </w:p>
    <w:p w:rsidR="00592415" w:rsidRDefault="00592415" w:rsidP="00592415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</w:t>
      </w:r>
      <w:r w:rsidRPr="00D40FF4">
        <w:rPr>
          <w:rFonts w:ascii="Times New Roman" w:hAnsi="Times New Roman"/>
          <w:b/>
        </w:rPr>
        <w:t>. Реквизиты сторон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75"/>
        <w:gridCol w:w="60"/>
        <w:gridCol w:w="133"/>
        <w:gridCol w:w="181"/>
        <w:gridCol w:w="2925"/>
        <w:gridCol w:w="1160"/>
        <w:gridCol w:w="612"/>
        <w:gridCol w:w="111"/>
        <w:gridCol w:w="99"/>
        <w:gridCol w:w="84"/>
        <w:gridCol w:w="140"/>
        <w:gridCol w:w="66"/>
        <w:gridCol w:w="671"/>
        <w:gridCol w:w="3366"/>
      </w:tblGrid>
      <w:tr w:rsidR="00592415" w:rsidTr="00592415">
        <w:trPr>
          <w:trHeight w:val="570"/>
        </w:trPr>
        <w:tc>
          <w:tcPr>
            <w:tcW w:w="2491" w:type="pct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Поставщик:</w:t>
            </w:r>
          </w:p>
        </w:tc>
        <w:tc>
          <w:tcPr>
            <w:tcW w:w="2509" w:type="pct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Покупатель:</w:t>
            </w:r>
          </w:p>
        </w:tc>
      </w:tr>
      <w:tr w:rsidR="00592415" w:rsidTr="00592415">
        <w:trPr>
          <w:trHeight w:val="392"/>
        </w:trPr>
        <w:tc>
          <w:tcPr>
            <w:tcW w:w="249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250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ФГУП «ПИНРО»</w:t>
            </w:r>
          </w:p>
        </w:tc>
      </w:tr>
      <w:tr w:rsidR="00592415" w:rsidTr="00592415">
        <w:trPr>
          <w:trHeight w:val="295"/>
        </w:trPr>
        <w:tc>
          <w:tcPr>
            <w:tcW w:w="34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ИНН: </w:t>
            </w:r>
          </w:p>
        </w:tc>
        <w:tc>
          <w:tcPr>
            <w:tcW w:w="21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ИНН:</w:t>
            </w:r>
          </w:p>
        </w:tc>
        <w:tc>
          <w:tcPr>
            <w:tcW w:w="215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5191500593</w:t>
            </w:r>
          </w:p>
        </w:tc>
      </w:tr>
      <w:tr w:rsidR="00592415" w:rsidTr="00592415">
        <w:trPr>
          <w:trHeight w:val="316"/>
        </w:trPr>
        <w:tc>
          <w:tcPr>
            <w:tcW w:w="34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КПП:</w:t>
            </w:r>
          </w:p>
        </w:tc>
        <w:tc>
          <w:tcPr>
            <w:tcW w:w="2142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352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КПП:</w:t>
            </w:r>
          </w:p>
        </w:tc>
        <w:tc>
          <w:tcPr>
            <w:tcW w:w="2156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519001001</w:t>
            </w:r>
          </w:p>
        </w:tc>
      </w:tr>
      <w:tr w:rsidR="00592415" w:rsidTr="00592415">
        <w:trPr>
          <w:trHeight w:val="301"/>
        </w:trPr>
        <w:tc>
          <w:tcPr>
            <w:tcW w:w="2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40502810441020000056</w:t>
            </w:r>
          </w:p>
        </w:tc>
      </w:tr>
      <w:tr w:rsidR="00592415" w:rsidTr="00592415">
        <w:trPr>
          <w:trHeight w:val="492"/>
        </w:trPr>
        <w:tc>
          <w:tcPr>
            <w:tcW w:w="249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</w:t>
            </w:r>
          </w:p>
        </w:tc>
        <w:tc>
          <w:tcPr>
            <w:tcW w:w="250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Отделении №8726 Сбербанка России г. Мурманск</w:t>
            </w:r>
          </w:p>
        </w:tc>
      </w:tr>
      <w:tr w:rsidR="00592415" w:rsidTr="00592415">
        <w:trPr>
          <w:trHeight w:val="301"/>
        </w:trPr>
        <w:tc>
          <w:tcPr>
            <w:tcW w:w="2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К\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сч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2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30101810300000000615</w:t>
            </w:r>
          </w:p>
        </w:tc>
      </w:tr>
      <w:tr w:rsidR="00592415" w:rsidTr="00592415">
        <w:trPr>
          <w:trHeight w:val="301"/>
        </w:trPr>
        <w:tc>
          <w:tcPr>
            <w:tcW w:w="32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БИК:</w:t>
            </w:r>
          </w:p>
        </w:tc>
        <w:tc>
          <w:tcPr>
            <w:tcW w:w="217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БИК:</w:t>
            </w:r>
          </w:p>
        </w:tc>
        <w:tc>
          <w:tcPr>
            <w:tcW w:w="22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044705615</w:t>
            </w:r>
          </w:p>
        </w:tc>
      </w:tr>
      <w:tr w:rsidR="00592415" w:rsidTr="00592415">
        <w:trPr>
          <w:trHeight w:val="301"/>
        </w:trPr>
        <w:tc>
          <w:tcPr>
            <w:tcW w:w="41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ОГРН: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4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ОГРН:</w:t>
            </w:r>
          </w:p>
        </w:tc>
        <w:tc>
          <w:tcPr>
            <w:tcW w:w="2108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1025100860740</w:t>
            </w:r>
          </w:p>
        </w:tc>
      </w:tr>
      <w:tr w:rsidR="00592415" w:rsidTr="00592415">
        <w:trPr>
          <w:trHeight w:val="301"/>
        </w:trPr>
        <w:tc>
          <w:tcPr>
            <w:tcW w:w="502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ОКОНХ:</w:t>
            </w:r>
          </w:p>
        </w:tc>
        <w:tc>
          <w:tcPr>
            <w:tcW w:w="1989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09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ОКОНХ:</w:t>
            </w:r>
          </w:p>
        </w:tc>
        <w:tc>
          <w:tcPr>
            <w:tcW w:w="2000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95120</w:t>
            </w:r>
          </w:p>
        </w:tc>
      </w:tr>
      <w:tr w:rsidR="00592415" w:rsidTr="00592415">
        <w:trPr>
          <w:trHeight w:val="301"/>
        </w:trPr>
        <w:tc>
          <w:tcPr>
            <w:tcW w:w="41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ОКПО: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41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ОКПО:</w:t>
            </w:r>
          </w:p>
        </w:tc>
        <w:tc>
          <w:tcPr>
            <w:tcW w:w="2067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00472182</w:t>
            </w:r>
          </w:p>
        </w:tc>
      </w:tr>
      <w:tr w:rsidR="00592415" w:rsidTr="00592415">
        <w:trPr>
          <w:trHeight w:val="455"/>
        </w:trPr>
        <w:tc>
          <w:tcPr>
            <w:tcW w:w="249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Юр\адрес: </w:t>
            </w:r>
          </w:p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Юр\адрес: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183038, г. Мурманск ул.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Книповича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, д. 6          </w:t>
            </w:r>
          </w:p>
        </w:tc>
      </w:tr>
      <w:tr w:rsidR="00592415" w:rsidTr="00592415">
        <w:trPr>
          <w:trHeight w:val="477"/>
        </w:trPr>
        <w:tc>
          <w:tcPr>
            <w:tcW w:w="249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Фактический адрес: </w:t>
            </w:r>
          </w:p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Фактический адрес: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183038, Мурманск</w:t>
            </w:r>
          </w:p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Книповича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, д. 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</w:p>
        </w:tc>
      </w:tr>
      <w:tr w:rsidR="00592415" w:rsidTr="00592415">
        <w:trPr>
          <w:trHeight w:val="519"/>
        </w:trPr>
        <w:tc>
          <w:tcPr>
            <w:tcW w:w="249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Грузополучатель: </w:t>
            </w: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Северный филиал ПИНРО </w:t>
            </w:r>
          </w:p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г. Архангельск, ул. Урицкого, д. 17</w:t>
            </w:r>
          </w:p>
        </w:tc>
      </w:tr>
      <w:tr w:rsidR="00592415" w:rsidTr="00592415">
        <w:trPr>
          <w:trHeight w:val="301"/>
        </w:trPr>
        <w:tc>
          <w:tcPr>
            <w:tcW w:w="28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Тел: </w:t>
            </w:r>
          </w:p>
        </w:tc>
        <w:tc>
          <w:tcPr>
            <w:tcW w:w="2209" w:type="pct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Тел:</w:t>
            </w:r>
          </w:p>
        </w:tc>
        <w:tc>
          <w:tcPr>
            <w:tcW w:w="22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(8182) 68-26-32 приемная</w:t>
            </w:r>
          </w:p>
        </w:tc>
      </w:tr>
      <w:tr w:rsidR="00592415" w:rsidTr="00592415">
        <w:trPr>
          <w:trHeight w:val="301"/>
        </w:trPr>
        <w:tc>
          <w:tcPr>
            <w:tcW w:w="249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210" w:type="pct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(8182) 64-36-42 бухгалтерия</w:t>
            </w:r>
          </w:p>
        </w:tc>
      </w:tr>
      <w:tr w:rsidR="00592415" w:rsidTr="00592415">
        <w:trPr>
          <w:trHeight w:val="301"/>
        </w:trPr>
        <w:tc>
          <w:tcPr>
            <w:tcW w:w="414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E-mail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:</w:t>
            </w:r>
          </w:p>
        </w:tc>
        <w:tc>
          <w:tcPr>
            <w:tcW w:w="2077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00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bottom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E-mail:</w:t>
            </w:r>
          </w:p>
        </w:tc>
        <w:tc>
          <w:tcPr>
            <w:tcW w:w="2108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  <w:hideMark/>
          </w:tcPr>
          <w:p w:rsidR="00592415" w:rsidRDefault="00592415" w:rsidP="00592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  <w:t>sevpinro@pinro.ru</w:t>
            </w:r>
          </w:p>
        </w:tc>
      </w:tr>
      <w:tr w:rsidR="00592415" w:rsidTr="00592415">
        <w:trPr>
          <w:trHeight w:val="918"/>
        </w:trPr>
        <w:tc>
          <w:tcPr>
            <w:tcW w:w="2491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val="en-US" w:eastAsia="ru-RU"/>
              </w:rPr>
            </w:pPr>
          </w:p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val="en-US" w:eastAsia="ru-RU"/>
              </w:rPr>
            </w:pPr>
          </w:p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Поставщик:</w:t>
            </w:r>
          </w:p>
        </w:tc>
        <w:tc>
          <w:tcPr>
            <w:tcW w:w="2509" w:type="pct"/>
            <w:gridSpan w:val="8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</w:p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u w:val="single"/>
                <w:lang w:eastAsia="ru-RU"/>
              </w:rPr>
              <w:t>Покупатель:</w:t>
            </w:r>
          </w:p>
        </w:tc>
      </w:tr>
      <w:tr w:rsidR="00592415" w:rsidTr="00592415">
        <w:trPr>
          <w:trHeight w:val="301"/>
        </w:trPr>
        <w:tc>
          <w:tcPr>
            <w:tcW w:w="2491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592415" w:rsidTr="00592415">
        <w:trPr>
          <w:trHeight w:val="301"/>
        </w:trPr>
        <w:tc>
          <w:tcPr>
            <w:tcW w:w="2491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592415" w:rsidTr="00592415">
        <w:trPr>
          <w:trHeight w:val="301"/>
        </w:trPr>
        <w:tc>
          <w:tcPr>
            <w:tcW w:w="2491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592415" w:rsidTr="00592415">
        <w:trPr>
          <w:trHeight w:val="301"/>
        </w:trPr>
        <w:tc>
          <w:tcPr>
            <w:tcW w:w="2491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509" w:type="pct"/>
            <w:gridSpan w:val="8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592415" w:rsidTr="00592415">
        <w:trPr>
          <w:trHeight w:val="301"/>
        </w:trPr>
        <w:tc>
          <w:tcPr>
            <w:tcW w:w="1927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06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</w:p>
        </w:tc>
      </w:tr>
      <w:tr w:rsidR="00592415" w:rsidTr="00592415">
        <w:trPr>
          <w:trHeight w:val="301"/>
        </w:trPr>
        <w:tc>
          <w:tcPr>
            <w:tcW w:w="32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1607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(____________________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106" w:type="pct"/>
            <w:gridSpan w:val="7"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327" w:type="pct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МП</w:t>
            </w:r>
          </w:p>
        </w:tc>
        <w:tc>
          <w:tcPr>
            <w:tcW w:w="1640" w:type="pct"/>
            <w:hideMark/>
          </w:tcPr>
          <w:p w:rsidR="00592415" w:rsidRDefault="00592415" w:rsidP="00592415">
            <w:pPr>
              <w:autoSpaceDE w:val="0"/>
              <w:autoSpaceDN w:val="0"/>
              <w:adjustRightInd w:val="0"/>
              <w:spacing w:before="38" w:after="0" w:line="264" w:lineRule="exact"/>
              <w:jc w:val="right"/>
              <w:rPr>
                <w:rFonts w:ascii="Times New Roman" w:eastAsia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(Директор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Древетняк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К.В.)</w:t>
            </w:r>
          </w:p>
        </w:tc>
      </w:tr>
    </w:tbl>
    <w:p w:rsidR="00592415" w:rsidRPr="00D40FF4" w:rsidRDefault="00592415" w:rsidP="00592415">
      <w:pPr>
        <w:spacing w:line="240" w:lineRule="atLeast"/>
        <w:ind w:firstLine="567"/>
        <w:jc w:val="center"/>
        <w:rPr>
          <w:rFonts w:ascii="Times New Roman" w:hAnsi="Times New Roman"/>
          <w:b/>
        </w:rPr>
      </w:pPr>
    </w:p>
    <w:p w:rsidR="00592415" w:rsidRDefault="00592415" w:rsidP="00592415">
      <w:pPr>
        <w:pageBreakBefore/>
        <w:autoSpaceDE w:val="0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</w:t>
      </w:r>
    </w:p>
    <w:p w:rsidR="00592415" w:rsidRDefault="00592415" w:rsidP="00592415">
      <w:pPr>
        <w:autoSpaceDE w:val="0"/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поставки</w:t>
      </w:r>
      <w:r w:rsidRPr="00D40FF4">
        <w:rPr>
          <w:rFonts w:ascii="Times New Roman" w:hAnsi="Times New Roman"/>
        </w:rPr>
        <w:t xml:space="preserve"> </w:t>
      </w:r>
    </w:p>
    <w:p w:rsidR="00592415" w:rsidRDefault="00592415" w:rsidP="00592415">
      <w:pPr>
        <w:autoSpaceDE w:val="0"/>
        <w:spacing w:after="0"/>
        <w:jc w:val="right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№ _____ </w:t>
      </w:r>
      <w:r>
        <w:rPr>
          <w:rFonts w:ascii="Times New Roman" w:hAnsi="Times New Roman"/>
        </w:rPr>
        <w:t>от ___ ________2014 года</w:t>
      </w:r>
    </w:p>
    <w:p w:rsidR="00592415" w:rsidRDefault="00592415" w:rsidP="00592415">
      <w:pPr>
        <w:autoSpaceDE w:val="0"/>
        <w:spacing w:after="0"/>
        <w:jc w:val="center"/>
        <w:rPr>
          <w:rFonts w:ascii="Times New Roman" w:hAnsi="Times New Roman"/>
        </w:rPr>
      </w:pPr>
    </w:p>
    <w:p w:rsidR="00592415" w:rsidRPr="00D40FF4" w:rsidRDefault="00592415" w:rsidP="00592415">
      <w:pPr>
        <w:autoSpaceDE w:val="0"/>
        <w:spacing w:after="0"/>
        <w:jc w:val="center"/>
        <w:rPr>
          <w:rFonts w:ascii="Times New Roman" w:hAnsi="Times New Roman"/>
        </w:rPr>
      </w:pPr>
      <w:r w:rsidRPr="00D40FF4">
        <w:rPr>
          <w:rFonts w:ascii="Times New Roman" w:hAnsi="Times New Roman"/>
        </w:rPr>
        <w:t>СПЕЦИФИКАЦИЯ</w:t>
      </w:r>
    </w:p>
    <w:p w:rsidR="00592415" w:rsidRPr="00D40FF4" w:rsidRDefault="00592415" w:rsidP="00592415">
      <w:pPr>
        <w:autoSpaceDE w:val="0"/>
        <w:spacing w:after="0"/>
        <w:jc w:val="center"/>
        <w:rPr>
          <w:rFonts w:ascii="Times New Roman" w:hAnsi="Times New Roman"/>
        </w:rPr>
      </w:pPr>
    </w:p>
    <w:p w:rsidR="00592415" w:rsidRPr="00D40FF4" w:rsidRDefault="00592415" w:rsidP="00592415">
      <w:pPr>
        <w:numPr>
          <w:ilvl w:val="0"/>
          <w:numId w:val="4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40FF4">
        <w:rPr>
          <w:rFonts w:ascii="Times New Roman" w:hAnsi="Times New Roman"/>
        </w:rPr>
        <w:t xml:space="preserve">В </w:t>
      </w:r>
      <w:proofErr w:type="gramStart"/>
      <w:r w:rsidRPr="00D40FF4">
        <w:rPr>
          <w:rFonts w:ascii="Times New Roman" w:hAnsi="Times New Roman"/>
        </w:rPr>
        <w:t>соответствии</w:t>
      </w:r>
      <w:proofErr w:type="gramEnd"/>
      <w:r w:rsidRPr="00D40FF4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>настоящим договором</w:t>
      </w:r>
      <w:r w:rsidRPr="00D40FF4">
        <w:rPr>
          <w:rFonts w:ascii="Times New Roman" w:hAnsi="Times New Roman"/>
        </w:rPr>
        <w:t xml:space="preserve"> Поставщик принимает на себя обязательства по поставке в адрес Покупателя нижеследующего товара: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"/>
        <w:gridCol w:w="6803"/>
        <w:gridCol w:w="710"/>
        <w:gridCol w:w="566"/>
        <w:gridCol w:w="993"/>
        <w:gridCol w:w="1014"/>
      </w:tblGrid>
      <w:tr w:rsidR="00592415" w:rsidRPr="00310688" w:rsidTr="00592415">
        <w:trPr>
          <w:trHeight w:val="867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688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3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688">
              <w:rPr>
                <w:rFonts w:ascii="Times New Roman" w:hAnsi="Times New Roman"/>
                <w:b/>
                <w:sz w:val="20"/>
                <w:szCs w:val="20"/>
              </w:rPr>
              <w:t>Товар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688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688">
              <w:rPr>
                <w:rFonts w:ascii="Times New Roman" w:hAnsi="Times New Roman"/>
                <w:b/>
                <w:sz w:val="20"/>
                <w:szCs w:val="20"/>
              </w:rPr>
              <w:t>Ед.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688">
              <w:rPr>
                <w:rFonts w:ascii="Times New Roman" w:hAnsi="Times New Roman"/>
                <w:b/>
                <w:sz w:val="20"/>
                <w:szCs w:val="20"/>
              </w:rPr>
              <w:t>Цена товара, в т. ч. НДС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10688">
              <w:rPr>
                <w:rFonts w:ascii="Times New Roman" w:hAnsi="Times New Roman"/>
                <w:b/>
                <w:sz w:val="20"/>
                <w:szCs w:val="20"/>
              </w:rPr>
              <w:t>Сумма НДС</w:t>
            </w: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f0"/>
              <w:rPr>
                <w:rFonts w:ascii="Times New Roman" w:hAnsi="Times New Roman"/>
                <w:b/>
                <w:sz w:val="20"/>
                <w:szCs w:val="20"/>
              </w:rPr>
            </w:pP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 xml:space="preserve">Корпус </w:t>
            </w:r>
            <w:proofErr w:type="spellStart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Miditower</w:t>
            </w:r>
            <w:proofErr w:type="spellEnd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 xml:space="preserve"> ATX (без БП)</w:t>
            </w:r>
          </w:p>
          <w:p w:rsidR="00592415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Форм-фактор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 xml:space="preserve">ATX, </w:t>
            </w:r>
            <w:proofErr w:type="spellStart"/>
            <w:r w:rsidRPr="00676F5C">
              <w:rPr>
                <w:rFonts w:ascii="Times New Roman" w:hAnsi="Times New Roman"/>
                <w:sz w:val="20"/>
                <w:szCs w:val="20"/>
              </w:rPr>
              <w:t>mATX</w:t>
            </w:r>
            <w:proofErr w:type="spellEnd"/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Типоразмер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76F5C">
              <w:rPr>
                <w:rFonts w:ascii="Times New Roman" w:hAnsi="Times New Roman"/>
                <w:sz w:val="20"/>
                <w:szCs w:val="20"/>
              </w:rPr>
              <w:t>Midi-Tower</w:t>
            </w:r>
            <w:proofErr w:type="spellEnd"/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Блок питания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Максимальная длина видеокарты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290 мм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Габариты (</w:t>
            </w:r>
            <w:proofErr w:type="spellStart"/>
            <w:r w:rsidRPr="00676F5C">
              <w:rPr>
                <w:rFonts w:ascii="Times New Roman" w:hAnsi="Times New Roman"/>
                <w:sz w:val="20"/>
                <w:szCs w:val="20"/>
              </w:rPr>
              <w:t>ШхВхГ</w:t>
            </w:r>
            <w:proofErr w:type="spellEnd"/>
            <w:r w:rsidRPr="00676F5C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260x498x525 мм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7.4 кг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Материал корпуса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сталь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Окно на боковой стенке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есть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Число внутренних отсеков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3,5"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Отсеки 2,5"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комбинированные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Число отсеков 5,25"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Слоты расширения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Механизм открывания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снимаются две стенки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Встроенные вентиляторы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2 x 80x80 мм, 2 x 120x120 мм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Места для доп. Вентиляторов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3 x 140x140 мм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Возможность установки системы жидкостного охлаждения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есть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Разъемы на лицевой панели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USB x4, наушники, микрофон</w:t>
            </w:r>
          </w:p>
          <w:p w:rsidR="00592415" w:rsidRPr="00676F5C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Цвет корпуса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76F5C">
              <w:rPr>
                <w:rFonts w:ascii="Times New Roman" w:hAnsi="Times New Roman"/>
                <w:sz w:val="20"/>
                <w:szCs w:val="20"/>
              </w:rPr>
              <w:t>черный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76F5C">
              <w:rPr>
                <w:rFonts w:ascii="Times New Roman" w:hAnsi="Times New Roman"/>
                <w:sz w:val="20"/>
                <w:szCs w:val="20"/>
              </w:rPr>
              <w:t>Расположение блока питания</w:t>
            </w:r>
            <w:r>
              <w:rPr>
                <w:rFonts w:ascii="Times New Roman" w:hAnsi="Times New Roman"/>
                <w:sz w:val="20"/>
                <w:szCs w:val="20"/>
              </w:rPr>
              <w:t>: горизонтальное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: 12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f0"/>
              <w:rPr>
                <w:rFonts w:ascii="Times New Roman" w:hAnsi="Times New Roman"/>
                <w:b/>
                <w:sz w:val="20"/>
                <w:szCs w:val="20"/>
              </w:rPr>
            </w:pP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Материнская плата</w:t>
            </w:r>
          </w:p>
          <w:p w:rsidR="00592415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Форм фактор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Micro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>-ATX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Сокет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: Socket H3 (LGA 1150)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Поддерживаемые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процессоры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: Celeron, Intel Core i3, Intel Core i5, Intel Core i7, Pentium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Тип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DDR3 DIMM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Поддержка многоядерных процессоров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Чипсет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: Intel H87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BIOS: AMI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Поддержка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SLI/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CrossFire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CrossFire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Количество слотов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Минимальная частота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1066 МГц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Максимальная частота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1600 МГц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Двухканальный режим памяти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Максимальный объем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32 Гб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Контроллер SATA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Количество разъемов SATA 6Gb/s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Режим работы SATA RAID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0, 1, 5, 10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Количество слотов PCI-E x16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Количество слотов PCI-E x1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 xml:space="preserve">Поддержка PCI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Express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 xml:space="preserve"> 2.0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A16E95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Поддержка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PCI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Express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3.0: </w:t>
            </w: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592415" w:rsidRPr="00A16E95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Звук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CH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HD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C3D">
              <w:rPr>
                <w:rFonts w:ascii="Times New Roman" w:hAnsi="Times New Roman"/>
                <w:sz w:val="20"/>
                <w:szCs w:val="20"/>
                <w:lang w:val="en-US"/>
              </w:rPr>
              <w:t>Audio</w:t>
            </w:r>
          </w:p>
          <w:p w:rsidR="00592415" w:rsidRPr="00A16E95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Звуковая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схема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>: 2/4/5.1/7.1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Чипсет звукового адаптера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Realtek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 xml:space="preserve"> ALC892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Встроенный видеоадаптер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 xml:space="preserve">Контроллер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Ethernet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10/100/1000 Мбит/</w:t>
            </w:r>
            <w:proofErr w:type="gramStart"/>
            <w:r w:rsidRPr="002E1C3D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Wi-Fi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lastRenderedPageBreak/>
              <w:t>Bluetooth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Общее количество интерфейсов USB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Количество интерфейсов USB 3.0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 xml:space="preserve">Количество интерфейсов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eSATA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 xml:space="preserve">Количество интерфейсов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Ethernet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Видео интерфейсы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D-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Sub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DisplayPort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>, DVI, HDMI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Количество COM-портов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Интерфейс LPT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Интерфейс PS/2 (клавиатура)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Интерфейс PS/2 (мышь)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Разъемы на задней панели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2xeSATA, 2xUSB 2.0, 4xUSB 3.0, D-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Sub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 xml:space="preserve">, DVI,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Ethernet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 xml:space="preserve">, HDMI, </w:t>
            </w:r>
            <w:proofErr w:type="spellStart"/>
            <w:r w:rsidRPr="002E1C3D">
              <w:rPr>
                <w:rFonts w:ascii="Times New Roman" w:hAnsi="Times New Roman"/>
                <w:sz w:val="20"/>
                <w:szCs w:val="20"/>
              </w:rPr>
              <w:t>ps</w:t>
            </w:r>
            <w:proofErr w:type="spellEnd"/>
            <w:r w:rsidRPr="002E1C3D">
              <w:rPr>
                <w:rFonts w:ascii="Times New Roman" w:hAnsi="Times New Roman"/>
                <w:sz w:val="20"/>
                <w:szCs w:val="20"/>
              </w:rPr>
              <w:t>, PS/2 (клавиатура), PS/2 (мышь)</w:t>
            </w:r>
          </w:p>
          <w:p w:rsidR="00592415" w:rsidRPr="002E1C3D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Основной разъем питания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24-pin</w:t>
            </w:r>
          </w:p>
          <w:p w:rsidR="00592415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2E1C3D">
              <w:rPr>
                <w:rFonts w:ascii="Times New Roman" w:hAnsi="Times New Roman"/>
                <w:sz w:val="20"/>
                <w:szCs w:val="20"/>
              </w:rPr>
              <w:t>Разъем питания процессора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E1C3D">
              <w:rPr>
                <w:rFonts w:ascii="Times New Roman" w:hAnsi="Times New Roman"/>
                <w:sz w:val="20"/>
                <w:szCs w:val="20"/>
              </w:rPr>
              <w:t>8-pin</w:t>
            </w:r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: 36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Блок питания с активным PFC (</w:t>
            </w:r>
            <w:proofErr w:type="spellStart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Power</w:t>
            </w:r>
            <w:proofErr w:type="spellEnd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Factor</w:t>
            </w:r>
            <w:proofErr w:type="spellEnd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Correction</w:t>
            </w:r>
            <w:proofErr w:type="spellEnd"/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) модулем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Форм фактор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57A0D">
              <w:rPr>
                <w:rFonts w:ascii="Times New Roman" w:hAnsi="Times New Roman"/>
                <w:sz w:val="20"/>
                <w:szCs w:val="20"/>
              </w:rPr>
              <w:t>Standard</w:t>
            </w:r>
            <w:proofErr w:type="spellEnd"/>
            <w:r w:rsidRPr="00E57A0D">
              <w:rPr>
                <w:rFonts w:ascii="Times New Roman" w:hAnsi="Times New Roman"/>
                <w:sz w:val="20"/>
                <w:szCs w:val="20"/>
              </w:rPr>
              <w:t>-ATX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Мощность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550 Вт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Поддержка EPS12V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Система охлаждения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1 вентилятор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PFC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активный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Диаметр вентилятора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140 мм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Тип разъема для материнской платы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 xml:space="preserve">20+4 </w:t>
            </w:r>
            <w:proofErr w:type="spellStart"/>
            <w:r w:rsidRPr="00E57A0D">
              <w:rPr>
                <w:rFonts w:ascii="Times New Roman" w:hAnsi="Times New Roman"/>
                <w:sz w:val="20"/>
                <w:szCs w:val="20"/>
              </w:rPr>
              <w:t>pin</w:t>
            </w:r>
            <w:proofErr w:type="spellEnd"/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 xml:space="preserve">Количество разъемов 4+4 </w:t>
            </w:r>
            <w:proofErr w:type="spellStart"/>
            <w:r w:rsidRPr="00E57A0D">
              <w:rPr>
                <w:rFonts w:ascii="Times New Roman" w:hAnsi="Times New Roman"/>
                <w:sz w:val="20"/>
                <w:szCs w:val="20"/>
              </w:rPr>
              <w:t>pin</w:t>
            </w:r>
            <w:proofErr w:type="spellEnd"/>
            <w:r w:rsidRPr="00E57A0D">
              <w:rPr>
                <w:rFonts w:ascii="Times New Roman" w:hAnsi="Times New Roman"/>
                <w:sz w:val="20"/>
                <w:szCs w:val="20"/>
              </w:rPr>
              <w:t xml:space="preserve"> CPU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Количество разъемов 8-pin PCI-E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Количество разъемов 15-pin SATA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 xml:space="preserve">Количество разъемов 4-pin </w:t>
            </w:r>
            <w:proofErr w:type="spellStart"/>
            <w:r w:rsidRPr="00E57A0D">
              <w:rPr>
                <w:rFonts w:ascii="Times New Roman" w:hAnsi="Times New Roman"/>
                <w:sz w:val="20"/>
                <w:szCs w:val="20"/>
              </w:rPr>
              <w:t>Floppy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Количество разъемов 4-pin IDE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Ток по линии +3.3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25 A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Ток по линии +5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25 А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Ток по линии +12 В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44 А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 xml:space="preserve">Ток по линии +5 В </w:t>
            </w:r>
            <w:proofErr w:type="spellStart"/>
            <w:r w:rsidRPr="00E57A0D">
              <w:rPr>
                <w:rFonts w:ascii="Times New Roman" w:hAnsi="Times New Roman"/>
                <w:sz w:val="20"/>
                <w:szCs w:val="20"/>
              </w:rPr>
              <w:t>Standby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3 А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Ток по линии -12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57A0D">
              <w:rPr>
                <w:rFonts w:ascii="Times New Roman" w:hAnsi="Times New Roman"/>
                <w:sz w:val="20"/>
                <w:szCs w:val="20"/>
              </w:rPr>
              <w:t>0.8 А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Отстегивающиеся кабели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E57A0D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Защита от перенапряжения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7A0D">
              <w:rPr>
                <w:rFonts w:ascii="Times New Roman" w:hAnsi="Times New Roman"/>
                <w:sz w:val="20"/>
                <w:szCs w:val="20"/>
              </w:rPr>
              <w:t>Защита от короткого замыкания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: 24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 xml:space="preserve">Привод </w:t>
            </w:r>
            <w:r w:rsidRPr="006D3C5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SATA</w:t>
            </w: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D3C5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DVD</w:t>
            </w: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6D3C5F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RW</w:t>
            </w:r>
          </w:p>
          <w:p w:rsidR="00592415" w:rsidRPr="00676F5C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 xml:space="preserve">Размещение: </w:t>
            </w:r>
            <w:proofErr w:type="gramStart"/>
            <w:r w:rsidRPr="00310688">
              <w:rPr>
                <w:rFonts w:ascii="Times New Roman" w:hAnsi="Times New Roman"/>
                <w:sz w:val="20"/>
                <w:szCs w:val="20"/>
              </w:rPr>
              <w:t>внутренний</w:t>
            </w:r>
            <w:proofErr w:type="gramEnd"/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Предназначение: для настольного компьютера</w:t>
            </w:r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Цвет передней панели: черный</w:t>
            </w:r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Маркировка дисков: есть</w:t>
            </w:r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 xml:space="preserve">Технология маркировки: </w:t>
            </w:r>
            <w:proofErr w:type="spellStart"/>
            <w:r w:rsidRPr="00310688">
              <w:rPr>
                <w:rFonts w:ascii="Times New Roman" w:hAnsi="Times New Roman"/>
                <w:sz w:val="20"/>
                <w:szCs w:val="20"/>
              </w:rPr>
              <w:t>LabelFlash</w:t>
            </w:r>
            <w:proofErr w:type="spellEnd"/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Объем буфера: 2 Мб</w:t>
            </w:r>
          </w:p>
          <w:p w:rsidR="00592415" w:rsidRPr="00310688" w:rsidRDefault="00592415" w:rsidP="00592415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Механизм загрузки дисков: автоматический лоток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Поддержка DVD-RAM: есть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CD-R:40x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CD-RW: 32x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DVD+R: 24x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DVD-R: 24x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DVD+RW: 8x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DVD-RW: 6x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DVD+R DL: 12x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DVD-R DL: 12x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записи DVD-RAM: 12x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чтения CD: 40 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Максимальная скорость чтения DVD: 16x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Ширина: 148 мм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Высота/Толщина: 42 мм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Длина/Глубина: 171 мм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Вес: не более 0.65 кг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Гарантия: не менее 6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D3C5F">
              <w:rPr>
                <w:rFonts w:ascii="Times New Roman" w:hAnsi="Times New Roman"/>
                <w:b/>
                <w:sz w:val="20"/>
                <w:szCs w:val="20"/>
              </w:rPr>
              <w:t>Процессор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95F5B">
              <w:rPr>
                <w:rFonts w:ascii="Times New Roman" w:hAnsi="Times New Roman"/>
                <w:b/>
                <w:sz w:val="20"/>
                <w:szCs w:val="20"/>
              </w:rPr>
              <w:t>BOX w/</w:t>
            </w:r>
            <w:proofErr w:type="spellStart"/>
            <w:r w:rsidRPr="00F95F5B">
              <w:rPr>
                <w:rFonts w:ascii="Times New Roman" w:hAnsi="Times New Roman"/>
                <w:b/>
                <w:sz w:val="20"/>
                <w:szCs w:val="20"/>
              </w:rPr>
              <w:t>cooler</w:t>
            </w:r>
            <w:proofErr w:type="spellEnd"/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Сокет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D3C5F">
              <w:rPr>
                <w:rFonts w:ascii="Times New Roman" w:hAnsi="Times New Roman"/>
                <w:sz w:val="20"/>
                <w:szCs w:val="20"/>
              </w:rPr>
              <w:t>Socket</w:t>
            </w:r>
            <w:proofErr w:type="spellEnd"/>
            <w:r w:rsidRPr="006D3C5F">
              <w:rPr>
                <w:rFonts w:ascii="Times New Roman" w:hAnsi="Times New Roman"/>
                <w:sz w:val="20"/>
                <w:szCs w:val="20"/>
              </w:rPr>
              <w:t xml:space="preserve"> H3 (LGA 1150)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Линейка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D3C5F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6D3C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D3C5F">
              <w:rPr>
                <w:rFonts w:ascii="Times New Roman" w:hAnsi="Times New Roman"/>
                <w:sz w:val="20"/>
                <w:szCs w:val="20"/>
              </w:rPr>
              <w:t>Core</w:t>
            </w:r>
            <w:proofErr w:type="spellEnd"/>
            <w:r w:rsidRPr="006D3C5F">
              <w:rPr>
                <w:rFonts w:ascii="Times New Roman" w:hAnsi="Times New Roman"/>
                <w:sz w:val="20"/>
                <w:szCs w:val="20"/>
              </w:rPr>
              <w:t xml:space="preserve"> i5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Частота процессора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3200 МГц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Интегрированное графическое ядро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Модель графического процессора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D3C5F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6D3C5F">
              <w:rPr>
                <w:rFonts w:ascii="Times New Roman" w:hAnsi="Times New Roman"/>
                <w:sz w:val="20"/>
                <w:szCs w:val="20"/>
              </w:rPr>
              <w:t xml:space="preserve"> HD </w:t>
            </w:r>
            <w:proofErr w:type="spellStart"/>
            <w:r w:rsidRPr="006D3C5F">
              <w:rPr>
                <w:rFonts w:ascii="Times New Roman" w:hAnsi="Times New Roman"/>
                <w:sz w:val="20"/>
                <w:szCs w:val="20"/>
              </w:rPr>
              <w:t>Graphics</w:t>
            </w:r>
            <w:proofErr w:type="spellEnd"/>
            <w:r w:rsidRPr="006D3C5F">
              <w:rPr>
                <w:rFonts w:ascii="Times New Roman" w:hAnsi="Times New Roman"/>
                <w:sz w:val="20"/>
                <w:szCs w:val="20"/>
              </w:rPr>
              <w:t xml:space="preserve"> 4600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Максимальная частота графического ядра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1150 МГц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Встроенный контроллер памяти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Максимальная полоса пропускания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25.6 Гб/</w:t>
            </w:r>
            <w:proofErr w:type="gramStart"/>
            <w:r w:rsidRPr="006D3C5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Ядро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D3C5F">
              <w:rPr>
                <w:rFonts w:ascii="Times New Roman" w:hAnsi="Times New Roman"/>
                <w:sz w:val="20"/>
                <w:szCs w:val="20"/>
              </w:rPr>
              <w:t>Haswell</w:t>
            </w:r>
            <w:proofErr w:type="spellEnd"/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Количество ядер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Объем кэша L1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64 Кб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Объем кэша L2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1024 Кб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Объем кэша L3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6144 Кб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Поддержка SSE2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6D3C5F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Поддержка SSE3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A16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Поддержка</w:t>
            </w:r>
            <w:r w:rsidRPr="00A16E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SSE4: </w:t>
            </w: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592415" w:rsidRPr="00A16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Поддержка</w:t>
            </w:r>
            <w:r w:rsidRPr="00A16E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Virtualization Technology: </w:t>
            </w: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3C5F">
              <w:rPr>
                <w:rFonts w:ascii="Times New Roman" w:hAnsi="Times New Roman"/>
                <w:sz w:val="20"/>
                <w:szCs w:val="20"/>
              </w:rPr>
              <w:t>Тепловыделение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6D3C5F">
              <w:rPr>
                <w:rFonts w:ascii="Times New Roman" w:hAnsi="Times New Roman"/>
                <w:sz w:val="20"/>
                <w:szCs w:val="20"/>
              </w:rPr>
              <w:t>84 Вт</w:t>
            </w:r>
          </w:p>
          <w:p w:rsidR="00592415" w:rsidRPr="0031068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: 36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Видеокарта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Графический процессор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Quadro</w:t>
            </w:r>
            <w:proofErr w:type="spellEnd"/>
            <w:r w:rsidRPr="003030EB">
              <w:rPr>
                <w:rFonts w:ascii="Times New Roman" w:hAnsi="Times New Roman"/>
                <w:sz w:val="20"/>
                <w:szCs w:val="20"/>
              </w:rPr>
              <w:t xml:space="preserve"> 410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Интерфейс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PCI-E 2.0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Техпроцесс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 xml:space="preserve">28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нм</w:t>
            </w:r>
            <w:proofErr w:type="spellEnd"/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Количество поддерживаемых мониторов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Максимальное разрешение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2560x1600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Объем видеопамяти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512 Мб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Тип видеопамяти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GDDR3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Разрядность шины видеопамяти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64 бит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Частота RAMDAC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400 МГц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Разъемы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 xml:space="preserve">DVI,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DisplayPort</w:t>
            </w:r>
            <w:proofErr w:type="spellEnd"/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Число универсальных процессоров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192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Версия шейдеров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5.0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Число текстурных блоков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Число блоков растеризации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Максимальная степень анизотропной фильтрации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16x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Максимальная степень FSAA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16x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Поддержка стандартов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DirectX</w:t>
            </w:r>
            <w:proofErr w:type="spellEnd"/>
            <w:r w:rsidRPr="003030EB">
              <w:rPr>
                <w:rFonts w:ascii="Times New Roman" w:hAnsi="Times New Roman"/>
                <w:sz w:val="20"/>
                <w:szCs w:val="20"/>
              </w:rPr>
              <w:t xml:space="preserve"> 11,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OpenGL</w:t>
            </w:r>
            <w:proofErr w:type="spellEnd"/>
            <w:r w:rsidRPr="003030EB">
              <w:rPr>
                <w:rFonts w:ascii="Times New Roman" w:hAnsi="Times New Roman"/>
                <w:sz w:val="20"/>
                <w:szCs w:val="20"/>
              </w:rPr>
              <w:t xml:space="preserve"> 4.2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Форм-фактор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Low</w:t>
            </w:r>
            <w:proofErr w:type="spellEnd"/>
            <w:r w:rsidRPr="003030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030EB">
              <w:rPr>
                <w:rFonts w:ascii="Times New Roman" w:hAnsi="Times New Roman"/>
                <w:sz w:val="20"/>
                <w:szCs w:val="20"/>
              </w:rPr>
              <w:t>Profile</w:t>
            </w:r>
            <w:proofErr w:type="spellEnd"/>
            <w:r w:rsidRPr="003030EB">
              <w:rPr>
                <w:rFonts w:ascii="Times New Roman" w:hAnsi="Times New Roman"/>
                <w:sz w:val="20"/>
                <w:szCs w:val="20"/>
              </w:rPr>
              <w:t xml:space="preserve"> (низкопрофильная)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Размеры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176x69 мм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030EB">
              <w:rPr>
                <w:rFonts w:ascii="Times New Roman" w:hAnsi="Times New Roman"/>
                <w:sz w:val="20"/>
                <w:szCs w:val="20"/>
              </w:rPr>
              <w:t>Количество занимаемых слотов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030EB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92415" w:rsidRPr="003030E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: 36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5F5B">
              <w:rPr>
                <w:rFonts w:ascii="Times New Roman" w:hAnsi="Times New Roman"/>
                <w:b/>
                <w:sz w:val="20"/>
                <w:szCs w:val="20"/>
              </w:rPr>
              <w:t>Жесткий диск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Тип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HDD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Форм-фактор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3.5"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Характеристики накопителя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Объем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1000 Гб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Объем буфера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64 Мб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Скорость вращения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 xml:space="preserve">7200 </w:t>
            </w:r>
            <w:proofErr w:type="spellStart"/>
            <w:r w:rsidRPr="00F95F5B">
              <w:rPr>
                <w:rFonts w:ascii="Times New Roman" w:hAnsi="Times New Roman"/>
                <w:sz w:val="20"/>
                <w:szCs w:val="20"/>
              </w:rPr>
              <w:t>rpm</w:t>
            </w:r>
            <w:proofErr w:type="spellEnd"/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Интерфейс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SATA III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Внешняя скорость передачи данных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6 Гбит/</w:t>
            </w:r>
            <w:proofErr w:type="gramStart"/>
            <w:r w:rsidRPr="00F95F5B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Ударостойкость при хранении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350 G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0.44 кг</w:t>
            </w:r>
          </w:p>
          <w:p w:rsidR="00592415" w:rsidRPr="00F95F5B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95F5B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95F5B">
              <w:rPr>
                <w:rFonts w:ascii="Times New Roman" w:hAnsi="Times New Roman"/>
                <w:sz w:val="20"/>
                <w:szCs w:val="20"/>
              </w:rPr>
              <w:t>: 24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310688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2F4AE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Память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Тип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DDR3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Форм-фактор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DIMM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Объем модуля памяти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4 Гб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Количество модулей в комплекте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Тактовая частота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1600 МГц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lastRenderedPageBreak/>
              <w:t>Пропускная способность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12800 Мб/</w:t>
            </w:r>
            <w:proofErr w:type="gramStart"/>
            <w:r w:rsidRPr="002F4AE5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Поддержка ECC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Буферизованная (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</w:rPr>
              <w:t>Registered</w:t>
            </w:r>
            <w:proofErr w:type="spellEnd"/>
            <w:r w:rsidRPr="002F4AE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Низкопрофильная (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</w:rPr>
              <w:t>Low</w:t>
            </w:r>
            <w:proofErr w:type="spellEnd"/>
            <w:r w:rsidRPr="002F4AE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</w:rPr>
              <w:t>Profile</w:t>
            </w:r>
            <w:proofErr w:type="spellEnd"/>
            <w:r w:rsidRPr="002F4AE5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Количество контактов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240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Количество чипов каждого модуля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Напряжение питания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1.65 В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Радиатор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Упаковка чипов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двусторонняя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</w:rPr>
              <w:t>ранков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CAS Latency (CL): 9</w:t>
            </w:r>
          </w:p>
          <w:p w:rsidR="00592415" w:rsidRPr="002F4AE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RAS to CAS Delay (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tRCD</w:t>
            </w:r>
            <w:proofErr w:type="spellEnd"/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): 9</w:t>
            </w:r>
          </w:p>
          <w:p w:rsidR="00592415" w:rsidRPr="00A16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Row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Precharge</w:t>
            </w:r>
            <w:proofErr w:type="spellEnd"/>
            <w:r w:rsidRPr="00A16E9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Delay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2F4AE5">
              <w:rPr>
                <w:rFonts w:ascii="Times New Roman" w:hAnsi="Times New Roman"/>
                <w:sz w:val="20"/>
                <w:szCs w:val="20"/>
                <w:lang w:val="en-US"/>
              </w:rPr>
              <w:t>tRP</w:t>
            </w:r>
            <w:proofErr w:type="spellEnd"/>
            <w:r w:rsidRPr="00A16E95">
              <w:rPr>
                <w:rFonts w:ascii="Times New Roman" w:hAnsi="Times New Roman"/>
                <w:sz w:val="20"/>
                <w:szCs w:val="20"/>
              </w:rPr>
              <w:t>): 9</w:t>
            </w:r>
          </w:p>
          <w:p w:rsidR="00592415" w:rsidRPr="00A16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4AE5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 xml:space="preserve">: 12 </w:t>
            </w:r>
            <w:r w:rsidRPr="002F4AE5">
              <w:rPr>
                <w:rFonts w:ascii="Times New Roman" w:hAnsi="Times New Roman"/>
                <w:sz w:val="20"/>
                <w:szCs w:val="20"/>
              </w:rPr>
              <w:t>мес</w:t>
            </w:r>
            <w:r w:rsidRPr="00A16E9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757F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757F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2F4AE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2F4AE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92415" w:rsidRPr="002F4AE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757F8">
              <w:rPr>
                <w:rFonts w:ascii="Times New Roman" w:hAnsi="Times New Roman"/>
                <w:b/>
                <w:sz w:val="20"/>
                <w:szCs w:val="20"/>
              </w:rPr>
              <w:t>Жесткий диск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для сервера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Цвет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черный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Тип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HDD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Назначение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для сервера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Форм-фактор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3.5"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Объем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4000 Гб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Объем буфера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64 Мб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Скорость вращения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 xml:space="preserve">7200 </w:t>
            </w:r>
            <w:proofErr w:type="spellStart"/>
            <w:r w:rsidRPr="003757F8">
              <w:rPr>
                <w:rFonts w:ascii="Times New Roman" w:hAnsi="Times New Roman"/>
                <w:sz w:val="20"/>
                <w:szCs w:val="20"/>
              </w:rPr>
              <w:t>rpm</w:t>
            </w:r>
            <w:proofErr w:type="spellEnd"/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Скорость чтения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171 Мб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Скорость записи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171 Мб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Интерфейс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SATA III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Внешняя скорость передачи данных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600 Мб/</w:t>
            </w:r>
            <w:proofErr w:type="gramStart"/>
            <w:r w:rsidRPr="003757F8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Поддержка NCQ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 xml:space="preserve">Время доступа </w:t>
            </w:r>
            <w:proofErr w:type="spellStart"/>
            <w:r w:rsidRPr="003757F8">
              <w:rPr>
                <w:rFonts w:ascii="Times New Roman" w:hAnsi="Times New Roman"/>
                <w:sz w:val="20"/>
                <w:szCs w:val="20"/>
              </w:rPr>
              <w:t>full</w:t>
            </w:r>
            <w:proofErr w:type="spellEnd"/>
            <w:r w:rsidRPr="003757F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757F8">
              <w:rPr>
                <w:rFonts w:ascii="Times New Roman" w:hAnsi="Times New Roman"/>
                <w:sz w:val="20"/>
                <w:szCs w:val="20"/>
              </w:rPr>
              <w:t>stroke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 xml:space="preserve">21 </w:t>
            </w:r>
            <w:proofErr w:type="spellStart"/>
            <w:r w:rsidRPr="003757F8">
              <w:rPr>
                <w:rFonts w:ascii="Times New Roman" w:hAnsi="Times New Roman"/>
                <w:sz w:val="20"/>
                <w:szCs w:val="20"/>
              </w:rPr>
              <w:t>мс</w:t>
            </w:r>
            <w:proofErr w:type="spellEnd"/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Ударостойкость при работе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30 G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Ударостойкость при хранении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300 G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Уровень шума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34 дБ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Уровень шума простоя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31 дБ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Время наработки на отказ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1200000 ч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Шифрование данных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Ширина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101.6 мм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Высота/Толщина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26.1 мм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Длина/Глубина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147 мм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0.75 кг</w:t>
            </w:r>
          </w:p>
          <w:p w:rsidR="00592415" w:rsidRPr="003757F8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757F8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3757F8">
              <w:rPr>
                <w:rFonts w:ascii="Times New Roman" w:hAnsi="Times New Roman"/>
                <w:sz w:val="20"/>
                <w:szCs w:val="20"/>
              </w:rPr>
              <w:t>: 60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757F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757F8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2F4AE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2F4AE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92415" w:rsidRPr="00F05E9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Монитор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Диагональ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29”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Технология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IPS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Соотношение сторон изображения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21:9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Разрешение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2560 x 1080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Яркость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 xml:space="preserve">300 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</w:rPr>
              <w:t>cd</w:t>
            </w:r>
            <w:proofErr w:type="spellEnd"/>
            <w:r w:rsidRPr="00F05E95">
              <w:rPr>
                <w:rFonts w:ascii="Times New Roman" w:hAnsi="Times New Roman"/>
                <w:sz w:val="20"/>
                <w:szCs w:val="20"/>
              </w:rPr>
              <w:t>/m2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Контрастность (динамическая)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5000000:1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Углы обзора (H/V)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178 /178 (CR&gt;=10)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Глубина цвета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8bit, 16.7M (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</w:rPr>
              <w:t>True</w:t>
            </w:r>
            <w:proofErr w:type="spellEnd"/>
            <w:r w:rsidRPr="00F05E9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Шаг пикселя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0.0876(H) x RGB x 0.2628(V)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Цветовой</w:t>
            </w:r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охват</w:t>
            </w:r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sRGB</w:t>
            </w:r>
            <w:proofErr w:type="spellEnd"/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100%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Покрытие</w:t>
            </w:r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: Hard Coating(3H), Anti-glare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Интерфейсы</w:t>
            </w:r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DVI-D, HDMI (2EA), 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DisplayPort</w:t>
            </w:r>
            <w:proofErr w:type="spellEnd"/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, Headphone Out, PC Audio In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Сертификация</w:t>
            </w:r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: TCO6.0, UL(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cUL</w:t>
            </w:r>
            <w:proofErr w:type="spellEnd"/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), FCC-B, CE, CB, CCC, BSMI, KC, EPA, ROHS, REACH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Энергопотребление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38</w:t>
            </w:r>
            <w:r w:rsidRPr="00F05E95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Габариты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 xml:space="preserve">702.5 x 181.0 x 418.2 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</w:rPr>
              <w:t>mm</w:t>
            </w:r>
            <w:proofErr w:type="spellEnd"/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 xml:space="preserve">6.2 </w:t>
            </w:r>
            <w:proofErr w:type="spellStart"/>
            <w:r w:rsidRPr="00F05E95">
              <w:rPr>
                <w:rFonts w:ascii="Times New Roman" w:hAnsi="Times New Roman"/>
                <w:sz w:val="20"/>
                <w:szCs w:val="20"/>
              </w:rPr>
              <w:t>kg</w:t>
            </w:r>
            <w:proofErr w:type="spellEnd"/>
          </w:p>
          <w:p w:rsidR="00592415" w:rsidRPr="00F05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05E95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F05E95">
              <w:rPr>
                <w:rFonts w:ascii="Times New Roman" w:hAnsi="Times New Roman"/>
                <w:sz w:val="20"/>
                <w:szCs w:val="20"/>
              </w:rPr>
              <w:t>: 24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F05E9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7F37">
              <w:rPr>
                <w:rFonts w:ascii="Times New Roman" w:hAnsi="Times New Roman"/>
                <w:b/>
                <w:sz w:val="20"/>
                <w:szCs w:val="20"/>
              </w:rPr>
              <w:t xml:space="preserve">Кабель USB 2.0 </w:t>
            </w:r>
            <w:proofErr w:type="spellStart"/>
            <w:r w:rsidRPr="00CA7F37">
              <w:rPr>
                <w:rFonts w:ascii="Times New Roman" w:hAnsi="Times New Roman"/>
                <w:b/>
                <w:sz w:val="20"/>
                <w:szCs w:val="20"/>
              </w:rPr>
              <w:t>Am</w:t>
            </w:r>
            <w:proofErr w:type="spellEnd"/>
            <w:r w:rsidRPr="00CA7F37">
              <w:rPr>
                <w:rFonts w:ascii="Times New Roman" w:hAnsi="Times New Roman"/>
                <w:b/>
                <w:sz w:val="20"/>
                <w:szCs w:val="20"/>
              </w:rPr>
              <w:t xml:space="preserve"> - </w:t>
            </w:r>
            <w:proofErr w:type="spellStart"/>
            <w:r w:rsidRPr="00CA7F37">
              <w:rPr>
                <w:rFonts w:ascii="Times New Roman" w:hAnsi="Times New Roman"/>
                <w:b/>
                <w:sz w:val="20"/>
                <w:szCs w:val="20"/>
              </w:rPr>
              <w:t>Bm</w:t>
            </w:r>
            <w:proofErr w:type="spellEnd"/>
            <w:r w:rsidRPr="00CA7F37">
              <w:rPr>
                <w:rFonts w:ascii="Times New Roman" w:hAnsi="Times New Roman"/>
                <w:b/>
                <w:sz w:val="20"/>
                <w:szCs w:val="20"/>
              </w:rPr>
              <w:t xml:space="preserve"> &lt;1.8 м&gt; угловой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F05E9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CA7F37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7F37">
              <w:rPr>
                <w:rFonts w:ascii="Times New Roman" w:hAnsi="Times New Roman"/>
                <w:b/>
                <w:sz w:val="20"/>
                <w:szCs w:val="20"/>
              </w:rPr>
              <w:t>Кабель питания угловой 1,8 м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F05E9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CA7F37">
              <w:rPr>
                <w:rFonts w:ascii="Times New Roman" w:hAnsi="Times New Roman"/>
                <w:b/>
                <w:sz w:val="20"/>
                <w:szCs w:val="20"/>
              </w:rPr>
              <w:t xml:space="preserve">МФУ </w:t>
            </w:r>
          </w:p>
          <w:p w:rsidR="00592415" w:rsidRPr="00CA7F37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lastRenderedPageBreak/>
              <w:t>Общий тип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МОНОХРОМНЫЕ</w:t>
            </w:r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МФУ ФОРМАТА A4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Производительность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До 35 страниц формата А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в минуту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Разрешение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Качество печати 1 200 точек на дюйм (1 800 x 600) 600 x 600 точек на дюйм, 256 оттенков 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серого</w:t>
            </w:r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(сканирование/копирование)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Время разогрева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20 секунд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Время выхода первого листа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7 секунд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Время выхода первой копии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6,9 секунд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Габаритные размеры (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Ш</w:t>
            </w:r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x Г x В)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494 x 430 x 448 мм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Масса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20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кг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Потребление электроэнергии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Копирование/печать: 439 Вт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В режиме ожидания: 65 Вт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В спящем режиме: 3,7 Вт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Автоматический режим отключения питания: не более 0,3 Вт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Источник электропитания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220 ~ 240 В, 50/60 Гц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Уровень шума (ISO 7779 / ISO 9296)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Копирование/печать: режим половинной скорости печати 49 дБ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Копирование/печать: режим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пполноскоростной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печати 51,5 дБ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В режиме ожидания: 27,6 дБ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Стандарты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>: TÜV/GS, CE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Память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Стандартная</w:t>
            </w:r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512 Мб, макс. 1,535 Мб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ОБРАБОТКА БУМАГИ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Входная емкость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Многоцелевой лоток на 50 листов 60–220 г/м², A4, A5, A6, B5,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Letter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Legal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Folio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конверты,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Custom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(от 70 x 148 до 216 x 356 мм) Универсальная кассета на 250 листов 60–120 г/m², A4, A5, A6, B5,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Letter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Legal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Folio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Custom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(от 105 x 148 до 216 x 356 мм)</w:t>
            </w:r>
            <w:proofErr w:type="gramEnd"/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 xml:space="preserve">Макс.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обьем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подачи бумаги с дополнительными устройствами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800 листов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Дуплекс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Стандартная дуплексная печать 60–105 г/м²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Выходной лоток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150 листов лицевой стороной вниз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Устройство автоматической подачи оригиналов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50 листов, симплексное сканирование 50–120 г/м², двустороннее сканирование 50–110 г/м², A4, A5, B5,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Letter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Legal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Custom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(от 140 x 210 до 216 x 356 мм)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ПЕЧАТЬ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Процессор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PowerPC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465S/667 МГц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Язык контроллера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PRESCRIBE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IIe</w:t>
            </w:r>
            <w:proofErr w:type="spellEnd"/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Эмуляции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PCL6 (5c/XL), KPD L 3 (PostScript 3-compatible), Line Printer, IBM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>Proprinter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X24E, Epson LQ-850, Diablo 630, PDF Direct Print, XPS Direct Print (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требует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расширения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памяти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Шрифты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93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шрифта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(PCL 6,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совместимы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с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HP) + 8 (Windows Vista), 101 (KPD L3), 1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растровый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шрифт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45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типов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одномерных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штрихкодов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1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двухмерный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штрихкод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(PDF 417)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Интегрированный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учет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100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кодов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Особенности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Прямая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печать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PDF-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файлов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с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шифрованием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печать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IPP,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печать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по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электронной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почте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WSD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печать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безопасная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печать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через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SSL, IPsec, SNMPv3, IPPS, HTTPS, POP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через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SSL,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>AirPrint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SMT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через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SSL, FTP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через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SSL, LDAP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через</w:t>
            </w:r>
            <w:r w:rsidRPr="000A1F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SSL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Операционные системы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Все существующие операционные системы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MAC OS X вер. 10.4 или выше,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Unix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Linux</w:t>
            </w:r>
            <w:proofErr w:type="spellEnd"/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КОПИРОВАНИЕ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Макс. размер оригинала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A4/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Legal</w:t>
            </w:r>
            <w:proofErr w:type="spellEnd"/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Функции цифрового копирования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Одно сканирование - много копий, электронная сортировка, режимы компоновки «2 страницы на листе» и «4 страницы на листе»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копирование двусторонних идентификационных карт пользователей, резервирование задания, приоритетная печать, программное, автоматическое двустороннее копирование, разделение копий, тиражирование при печати, непрерывное сканирование, автоматическая смена кассет, управление плотностью тонера в копии.</w:t>
            </w:r>
            <w:proofErr w:type="gramEnd"/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Режимы экспонирования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Автоматический</w:t>
            </w:r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>, ручной: 7 шагов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Предустановленные коэффициенты масштабирования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7 уменьшений / 5 увеличений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Диапазон масштабирования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25 - 400 % с увеличением на 1%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Непрерывное копирование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1 - 999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Настройки изображения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Текст + фото, текст, фото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СКАНИРОВАНИЕ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Формат сжатия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MMR/JPEG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Типы файлов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TIFF, PDF, JPEG, XPS, PDF/A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Возможности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Цветное сканирование,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интегрированная адресная книга, поддержка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 активной директории, защищенная передача данных,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lastRenderedPageBreak/>
              <w:t>многоадресная рассылка (e-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mail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>, факс, папка SMB/FTP, печать)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Исходное изображение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Текст, фото, текст + фото, для ОРС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Макс. размер сканируемого оригинала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A4 /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Legal</w:t>
            </w:r>
            <w:proofErr w:type="spellEnd"/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Особенности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Сканирование с отправкой по электронной почте, сканирование с отправкой на FTP (FTP через SSL), сканирование с отправкой по протоколу SMB, сканирование на USB-носитель, TWAIN (USB), WSD (WIA)" сканирование (USB)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Разрешение сканирования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600, 400, 300, 200 точек на дюйм (256 оттенков серого)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Скорость сканирования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 xml:space="preserve">35 </w:t>
            </w:r>
            <w:proofErr w:type="spellStart"/>
            <w:proofErr w:type="gramStart"/>
            <w:r w:rsidRPr="000A1F41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/мин (300 точек на дюйм, A4, ч/б), 14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>/мин (300 точек на дюйм, A4, цвет.)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ИНТЕРФЕЙСЫ</w:t>
            </w:r>
          </w:p>
          <w:p w:rsidR="00592415" w:rsidRPr="000A1F4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1F41">
              <w:rPr>
                <w:rFonts w:ascii="Times New Roman" w:hAnsi="Times New Roman"/>
                <w:sz w:val="20"/>
                <w:szCs w:val="20"/>
              </w:rPr>
              <w:t>Стандартные интерфейсы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0A1F41">
              <w:rPr>
                <w:rFonts w:ascii="Times New Roman" w:hAnsi="Times New Roman"/>
                <w:sz w:val="20"/>
                <w:szCs w:val="20"/>
              </w:rPr>
              <w:t>USB 2.0 (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Hi-Speed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), USB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Host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Fast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Ethernet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 xml:space="preserve"> 10/100Base-TX, слот для опциональной </w:t>
            </w:r>
            <w:proofErr w:type="spellStart"/>
            <w:r w:rsidRPr="000A1F41">
              <w:rPr>
                <w:rFonts w:ascii="Times New Roman" w:hAnsi="Times New Roman"/>
                <w:sz w:val="20"/>
                <w:szCs w:val="20"/>
              </w:rPr>
              <w:t>CompactFlash</w:t>
            </w:r>
            <w:proofErr w:type="spellEnd"/>
            <w:r w:rsidRPr="000A1F41">
              <w:rPr>
                <w:rFonts w:ascii="Times New Roman" w:hAnsi="Times New Roman"/>
                <w:sz w:val="20"/>
                <w:szCs w:val="20"/>
              </w:rPr>
              <w:t>®, слот для опционального сервера печати</w:t>
            </w:r>
          </w:p>
          <w:p w:rsidR="00592415" w:rsidRPr="00CA7F37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Гарантия не менее: 2 года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F05E95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465C5">
              <w:rPr>
                <w:rFonts w:ascii="Times New Roman" w:hAnsi="Times New Roman"/>
                <w:b/>
                <w:sz w:val="20"/>
                <w:szCs w:val="20"/>
              </w:rPr>
              <w:t>Принтер портативный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25D8F">
              <w:rPr>
                <w:rFonts w:ascii="Times New Roman" w:hAnsi="Times New Roman"/>
                <w:sz w:val="20"/>
                <w:szCs w:val="20"/>
              </w:rPr>
              <w:t>Технология печати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625D8F">
              <w:rPr>
                <w:rFonts w:ascii="Times New Roman" w:hAnsi="Times New Roman"/>
                <w:sz w:val="20"/>
                <w:szCs w:val="20"/>
              </w:rPr>
              <w:t xml:space="preserve">прямая термопечать 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Формат печати: 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A4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Количество цветов картриджей: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Нагрузка (А</w:t>
            </w:r>
            <w:proofErr w:type="gramStart"/>
            <w:r w:rsidRPr="00B465C5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B465C5">
              <w:rPr>
                <w:rFonts w:ascii="Times New Roman" w:hAnsi="Times New Roman"/>
                <w:sz w:val="20"/>
                <w:szCs w:val="20"/>
              </w:rPr>
              <w:t>, в месяц)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1000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Скорость печати ЧБ (до):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6 </w:t>
            </w:r>
            <w:proofErr w:type="spellStart"/>
            <w:proofErr w:type="gramStart"/>
            <w:r w:rsidRPr="00625D8F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proofErr w:type="gramEnd"/>
            <w:r w:rsidRPr="00625D8F">
              <w:rPr>
                <w:rFonts w:ascii="Times New Roman" w:hAnsi="Times New Roman"/>
                <w:sz w:val="20"/>
                <w:szCs w:val="20"/>
              </w:rPr>
              <w:t>/мин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Аккумуляторная батарея в комплекте: да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 xml:space="preserve">Интерфейсы: </w:t>
            </w:r>
            <w:proofErr w:type="spellStart"/>
            <w:r w:rsidRPr="00B465C5">
              <w:rPr>
                <w:rFonts w:ascii="Times New Roman" w:hAnsi="Times New Roman"/>
                <w:sz w:val="20"/>
                <w:szCs w:val="20"/>
              </w:rPr>
              <w:t>Bluetooth</w:t>
            </w:r>
            <w:proofErr w:type="spellEnd"/>
            <w:r w:rsidRPr="00B465C5">
              <w:rPr>
                <w:rFonts w:ascii="Times New Roman" w:hAnsi="Times New Roman"/>
                <w:sz w:val="20"/>
                <w:szCs w:val="20"/>
              </w:rPr>
              <w:t>, USB 2.0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Мобильный: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да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465C5">
              <w:rPr>
                <w:rFonts w:ascii="Times New Roman" w:hAnsi="Times New Roman"/>
                <w:sz w:val="20"/>
                <w:szCs w:val="20"/>
              </w:rPr>
              <w:t>Разрешение печати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B465C5">
              <w:rPr>
                <w:rFonts w:ascii="Times New Roman" w:hAnsi="Times New Roman"/>
                <w:sz w:val="20"/>
                <w:szCs w:val="20"/>
              </w:rPr>
              <w:t>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5D8F">
              <w:rPr>
                <w:rFonts w:ascii="Times New Roman" w:hAnsi="Times New Roman"/>
                <w:sz w:val="20"/>
                <w:szCs w:val="20"/>
              </w:rPr>
              <w:t>300х300 т/д</w:t>
            </w:r>
          </w:p>
          <w:p w:rsidR="00592415" w:rsidRPr="009B2ED4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2ED4">
              <w:rPr>
                <w:rFonts w:ascii="Times New Roman" w:hAnsi="Times New Roman"/>
                <w:sz w:val="20"/>
                <w:szCs w:val="20"/>
              </w:rPr>
              <w:t>Размеры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</w:t>
            </w:r>
            <w:r w:rsidRPr="009B2ED4">
              <w:rPr>
                <w:rFonts w:ascii="Times New Roman" w:hAnsi="Times New Roman"/>
                <w:sz w:val="20"/>
                <w:szCs w:val="20"/>
              </w:rPr>
              <w:t xml:space="preserve"> 255 (Ш) x 55 (Г) x 30 (В) мм</w:t>
            </w:r>
          </w:p>
          <w:p w:rsidR="00592415" w:rsidRPr="00B465C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2ED4">
              <w:rPr>
                <w:rFonts w:ascii="Times New Roman" w:hAnsi="Times New Roman"/>
                <w:sz w:val="20"/>
                <w:szCs w:val="20"/>
              </w:rPr>
              <w:t>Вес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</w:t>
            </w:r>
            <w:r w:rsidRPr="009B2ED4">
              <w:rPr>
                <w:rFonts w:ascii="Times New Roman" w:hAnsi="Times New Roman"/>
                <w:sz w:val="20"/>
                <w:szCs w:val="20"/>
              </w:rPr>
              <w:t xml:space="preserve"> 470 г (без батареи и бумаги)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F05E95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2ED4">
              <w:rPr>
                <w:rFonts w:ascii="Times New Roman" w:hAnsi="Times New Roman"/>
                <w:b/>
                <w:sz w:val="20"/>
                <w:szCs w:val="20"/>
              </w:rPr>
              <w:t>Термобумага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А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proofErr w:type="gramEnd"/>
            <w:r w:rsidRPr="009B2ED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для портативного принтера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B2ED4">
              <w:rPr>
                <w:rFonts w:ascii="Times New Roman" w:hAnsi="Times New Roman"/>
                <w:b/>
                <w:sz w:val="20"/>
                <w:szCs w:val="20"/>
              </w:rPr>
              <w:t xml:space="preserve">Сервисный комплект </w:t>
            </w:r>
            <w:proofErr w:type="spellStart"/>
            <w:r w:rsidRPr="00873C2C">
              <w:rPr>
                <w:rFonts w:ascii="Times New Roman" w:hAnsi="Times New Roman"/>
                <w:b/>
                <w:sz w:val="20"/>
                <w:szCs w:val="20"/>
              </w:rPr>
              <w:t>Kyocera</w:t>
            </w:r>
            <w:proofErr w:type="spellEnd"/>
            <w:r w:rsidRPr="00873C2C">
              <w:rPr>
                <w:rFonts w:ascii="Times New Roman" w:hAnsi="Times New Roman"/>
                <w:b/>
                <w:sz w:val="20"/>
                <w:szCs w:val="20"/>
              </w:rPr>
              <w:t xml:space="preserve"> MK-1140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3C2C">
              <w:rPr>
                <w:rFonts w:ascii="Times New Roman" w:hAnsi="Times New Roman"/>
                <w:sz w:val="20"/>
                <w:szCs w:val="20"/>
              </w:rPr>
              <w:t>Ресурс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>: 100 000 страниц формата А</w:t>
            </w:r>
            <w:proofErr w:type="gramStart"/>
            <w:r w:rsidRPr="00873C2C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</w:p>
          <w:p w:rsidR="00592415" w:rsidRPr="00873C2C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3C2C">
              <w:rPr>
                <w:rFonts w:ascii="Times New Roman" w:hAnsi="Times New Roman"/>
                <w:sz w:val="20"/>
                <w:szCs w:val="20"/>
              </w:rPr>
              <w:t>Комплектность оригинального сервисного комплекта MК-1140:</w:t>
            </w:r>
          </w:p>
          <w:p w:rsidR="00592415" w:rsidRPr="00873C2C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3C2C">
              <w:rPr>
                <w:rFonts w:ascii="Times New Roman" w:hAnsi="Times New Roman"/>
                <w:sz w:val="20"/>
                <w:szCs w:val="20"/>
              </w:rPr>
              <w:t xml:space="preserve">DK-170 Блок </w:t>
            </w:r>
            <w:proofErr w:type="spellStart"/>
            <w:r w:rsidRPr="00873C2C">
              <w:rPr>
                <w:rFonts w:ascii="Times New Roman" w:hAnsi="Times New Roman"/>
                <w:sz w:val="20"/>
                <w:szCs w:val="20"/>
              </w:rPr>
              <w:t>фотобарабана</w:t>
            </w:r>
            <w:proofErr w:type="spellEnd"/>
            <w:r w:rsidRPr="00873C2C">
              <w:rPr>
                <w:rFonts w:ascii="Times New Roman" w:hAnsi="Times New Roman"/>
                <w:sz w:val="20"/>
                <w:szCs w:val="20"/>
              </w:rPr>
              <w:t xml:space="preserve"> - 1 шт.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3C2C">
              <w:rPr>
                <w:rFonts w:ascii="Times New Roman" w:hAnsi="Times New Roman"/>
                <w:sz w:val="20"/>
                <w:szCs w:val="20"/>
              </w:rPr>
              <w:t>DV-1140 Блок проявки - 1 шт.</w:t>
            </w:r>
          </w:p>
          <w:p w:rsidR="00592415" w:rsidRPr="00873C2C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873C2C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Оригинальный 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>Сервисный комплект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МФУ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3C2C">
              <w:rPr>
                <w:rFonts w:ascii="Times New Roman" w:hAnsi="Times New Roman"/>
                <w:sz w:val="20"/>
                <w:szCs w:val="20"/>
              </w:rPr>
              <w:t>Kyocera</w:t>
            </w:r>
            <w:proofErr w:type="spellEnd"/>
            <w:r w:rsidRPr="00873C2C">
              <w:rPr>
                <w:rFonts w:ascii="Times New Roman" w:hAnsi="Times New Roman"/>
                <w:sz w:val="20"/>
                <w:szCs w:val="20"/>
              </w:rPr>
              <w:t xml:space="preserve"> FS-1135MFP</w:t>
            </w:r>
            <w:r>
              <w:rPr>
                <w:rFonts w:ascii="Times New Roman" w:hAnsi="Times New Roman"/>
                <w:sz w:val="20"/>
                <w:szCs w:val="20"/>
              </w:rPr>
              <w:t>, в соответствии с гарантийными обязательствами, определенными руководством по эксплуатации данного устройства.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381">
              <w:rPr>
                <w:rFonts w:ascii="Times New Roman" w:hAnsi="Times New Roman"/>
                <w:b/>
                <w:sz w:val="20"/>
                <w:szCs w:val="20"/>
              </w:rPr>
              <w:t>Сер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висный комплект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Kyocera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MK-350B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381">
              <w:rPr>
                <w:rFonts w:ascii="Times New Roman" w:hAnsi="Times New Roman"/>
                <w:sz w:val="20"/>
                <w:szCs w:val="20"/>
              </w:rPr>
              <w:t>Ресурс: 300 000 страниц формата А</w:t>
            </w:r>
            <w:proofErr w:type="gramStart"/>
            <w:r w:rsidRPr="00910381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381">
              <w:rPr>
                <w:rFonts w:ascii="Times New Roman" w:hAnsi="Times New Roman"/>
                <w:sz w:val="20"/>
                <w:szCs w:val="20"/>
              </w:rPr>
              <w:t xml:space="preserve">Комплектность оригинального сервисного комплекта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Kyocera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</w:rPr>
              <w:t xml:space="preserve"> MК-350B:</w:t>
            </w: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381">
              <w:rPr>
                <w:rFonts w:ascii="Times New Roman" w:hAnsi="Times New Roman"/>
                <w:sz w:val="20"/>
                <w:szCs w:val="20"/>
              </w:rPr>
              <w:t xml:space="preserve">DK-320 Блок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фотобарабана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</w:rPr>
              <w:t xml:space="preserve"> - 1 шт.</w:t>
            </w: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381">
              <w:rPr>
                <w:rFonts w:ascii="Times New Roman" w:hAnsi="Times New Roman"/>
                <w:sz w:val="20"/>
                <w:szCs w:val="20"/>
              </w:rPr>
              <w:t>DV-350 Блок проявки - 1 шт.</w:t>
            </w: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FK-350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Термоблок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- 1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FEED HOLDER ASSY - 1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RETARD ROLLER ASSY - 1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DC BRUSH ASSY - 1 </w:t>
            </w:r>
            <w:proofErr w:type="spellStart"/>
            <w:r w:rsidRPr="00910381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r w:rsidRPr="0091038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10381">
              <w:rPr>
                <w:rFonts w:ascii="Times New Roman" w:hAnsi="Times New Roman"/>
                <w:sz w:val="20"/>
                <w:szCs w:val="20"/>
              </w:rPr>
              <w:t>ROLLER TRANSFER ASSY - 1 шт.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91038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Оригинальный 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>Сервисный комплект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МФУ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3C2C">
              <w:rPr>
                <w:rFonts w:ascii="Times New Roman" w:hAnsi="Times New Roman"/>
                <w:sz w:val="20"/>
                <w:szCs w:val="20"/>
              </w:rPr>
              <w:t>Kyocera</w:t>
            </w:r>
            <w:proofErr w:type="spellEnd"/>
            <w:r w:rsidRPr="00873C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1">
              <w:rPr>
                <w:rFonts w:ascii="Times New Roman" w:hAnsi="Times New Roman"/>
                <w:sz w:val="20"/>
                <w:szCs w:val="20"/>
              </w:rPr>
              <w:t>FS-3140MFP+</w:t>
            </w:r>
            <w:r>
              <w:rPr>
                <w:rFonts w:ascii="Times New Roman" w:hAnsi="Times New Roman"/>
                <w:sz w:val="20"/>
                <w:szCs w:val="20"/>
              </w:rPr>
              <w:t>, в соответствии с гарантийными обязательствами, определенными руководством по эксплуатации данного устройства.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72762">
              <w:rPr>
                <w:rFonts w:ascii="Times New Roman" w:hAnsi="Times New Roman"/>
                <w:b/>
                <w:sz w:val="20"/>
                <w:szCs w:val="20"/>
              </w:rPr>
              <w:t xml:space="preserve">Тонер-туба </w:t>
            </w:r>
            <w:proofErr w:type="spellStart"/>
            <w:r w:rsidRPr="00D72762">
              <w:rPr>
                <w:rFonts w:ascii="Times New Roman" w:hAnsi="Times New Roman"/>
                <w:b/>
                <w:sz w:val="20"/>
                <w:szCs w:val="20"/>
              </w:rPr>
              <w:t>Kyocera</w:t>
            </w:r>
            <w:proofErr w:type="spellEnd"/>
            <w:r w:rsidRPr="00D72762">
              <w:rPr>
                <w:rFonts w:ascii="Times New Roman" w:hAnsi="Times New Roman"/>
                <w:b/>
                <w:sz w:val="20"/>
                <w:szCs w:val="20"/>
              </w:rPr>
              <w:t xml:space="preserve"> TK-350 </w:t>
            </w:r>
            <w:proofErr w:type="spellStart"/>
            <w:r w:rsidRPr="00D72762">
              <w:rPr>
                <w:rFonts w:ascii="Times New Roman" w:hAnsi="Times New Roman"/>
                <w:b/>
                <w:sz w:val="20"/>
                <w:szCs w:val="20"/>
              </w:rPr>
              <w:t>Mita</w:t>
            </w:r>
            <w:proofErr w:type="spellEnd"/>
            <w:r w:rsidRPr="00D72762">
              <w:rPr>
                <w:rFonts w:ascii="Times New Roman" w:hAnsi="Times New Roman"/>
                <w:b/>
                <w:sz w:val="20"/>
                <w:szCs w:val="20"/>
              </w:rPr>
              <w:t xml:space="preserve"> (О)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D72762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762">
              <w:rPr>
                <w:rFonts w:ascii="Times New Roman" w:hAnsi="Times New Roman"/>
                <w:sz w:val="20"/>
                <w:szCs w:val="20"/>
              </w:rPr>
              <w:t>Ресурс: 15 000 страниц при 5% заполнении тонером листа формата A4.</w:t>
            </w:r>
          </w:p>
          <w:p w:rsidR="00592415" w:rsidRPr="00D72762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762">
              <w:rPr>
                <w:rFonts w:ascii="Times New Roman" w:hAnsi="Times New Roman"/>
                <w:sz w:val="20"/>
                <w:szCs w:val="20"/>
              </w:rPr>
              <w:t>Вес тонер картриджа TK-350: 1,07 кг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72762">
              <w:rPr>
                <w:rFonts w:ascii="Times New Roman" w:hAnsi="Times New Roman"/>
                <w:sz w:val="20"/>
                <w:szCs w:val="20"/>
              </w:rPr>
              <w:t>Размер тары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</w:t>
            </w:r>
            <w:r w:rsidRPr="00D72762">
              <w:rPr>
                <w:rFonts w:ascii="Times New Roman" w:hAnsi="Times New Roman"/>
                <w:sz w:val="20"/>
                <w:szCs w:val="20"/>
              </w:rPr>
              <w:t>: (0,35 х 0,15 х 0,13) м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D72762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Оригинальный тонер-туба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 xml:space="preserve">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МФУ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73C2C">
              <w:rPr>
                <w:rFonts w:ascii="Times New Roman" w:hAnsi="Times New Roman"/>
                <w:sz w:val="20"/>
                <w:szCs w:val="20"/>
              </w:rPr>
              <w:t>Kyocera</w:t>
            </w:r>
            <w:proofErr w:type="spellEnd"/>
            <w:r w:rsidRPr="00873C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10381">
              <w:rPr>
                <w:rFonts w:ascii="Times New Roman" w:hAnsi="Times New Roman"/>
                <w:sz w:val="20"/>
                <w:szCs w:val="20"/>
              </w:rPr>
              <w:t>FS-3140MFP+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в соответствии с гарантийными обязательствами, определенными руководством по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эксплуатации данного устройства.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A16E9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72762">
              <w:rPr>
                <w:rFonts w:ascii="Times New Roman" w:hAnsi="Times New Roman"/>
                <w:b/>
                <w:sz w:val="20"/>
                <w:szCs w:val="20"/>
              </w:rPr>
              <w:t>Тонер</w:t>
            </w:r>
            <w:r w:rsidRPr="00A16E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  <w:r w:rsidRPr="00D72762">
              <w:rPr>
                <w:rFonts w:ascii="Times New Roman" w:hAnsi="Times New Roman"/>
                <w:b/>
                <w:sz w:val="20"/>
                <w:szCs w:val="20"/>
              </w:rPr>
              <w:t>картридж</w:t>
            </w:r>
            <w:r w:rsidRPr="00A16E9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Panasonic KX-FAT88A (O) </w:t>
            </w:r>
          </w:p>
          <w:p w:rsidR="00592415" w:rsidRPr="00A16E9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92415" w:rsidRPr="005F35E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35E1">
              <w:rPr>
                <w:rFonts w:ascii="Times New Roman" w:hAnsi="Times New Roman"/>
                <w:sz w:val="20"/>
                <w:szCs w:val="20"/>
              </w:rPr>
              <w:t>Тип оборудования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>Картридж черный</w:t>
            </w:r>
          </w:p>
          <w:p w:rsidR="00592415" w:rsidRPr="005F35E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35E1">
              <w:rPr>
                <w:rFonts w:ascii="Times New Roman" w:hAnsi="Times New Roman"/>
                <w:sz w:val="20"/>
                <w:szCs w:val="20"/>
              </w:rPr>
              <w:t>Ресурс черного картриджа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>2000 страниц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5F35E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Оригинальный тонер-картридж для факса 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>PANASONIC KX- FL423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F35E1">
              <w:rPr>
                <w:rFonts w:ascii="Times New Roman" w:hAnsi="Times New Roman"/>
                <w:b/>
                <w:sz w:val="20"/>
                <w:szCs w:val="20"/>
              </w:rPr>
              <w:t>Картридж HP 85A (CE285A)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5F35E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35E1">
              <w:rPr>
                <w:rFonts w:ascii="Times New Roman" w:hAnsi="Times New Roman"/>
                <w:sz w:val="20"/>
                <w:szCs w:val="20"/>
              </w:rPr>
              <w:t>Цвет картриджа/тонера/чернил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>черный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35E1">
              <w:rPr>
                <w:rFonts w:ascii="Times New Roman" w:hAnsi="Times New Roman"/>
                <w:sz w:val="20"/>
                <w:szCs w:val="20"/>
              </w:rPr>
              <w:t xml:space="preserve">Ресурс </w:t>
            </w:r>
            <w:proofErr w:type="gramStart"/>
            <w:r w:rsidRPr="005F35E1">
              <w:rPr>
                <w:rFonts w:ascii="Times New Roman" w:hAnsi="Times New Roman"/>
                <w:sz w:val="20"/>
                <w:szCs w:val="20"/>
              </w:rPr>
              <w:t>ч</w:t>
            </w:r>
            <w:proofErr w:type="gramEnd"/>
            <w:r w:rsidRPr="005F35E1">
              <w:rPr>
                <w:rFonts w:ascii="Times New Roman" w:hAnsi="Times New Roman"/>
                <w:sz w:val="20"/>
                <w:szCs w:val="20"/>
              </w:rPr>
              <w:t>/б картриджа/тонера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менее: 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>1600 страниц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5F35E1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Оригинальный картридж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 xml:space="preserve">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МФУ</w:t>
            </w:r>
            <w:r w:rsidRPr="00873C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 xml:space="preserve">HP </w:t>
            </w:r>
            <w:r w:rsidRPr="00310688">
              <w:rPr>
                <w:rFonts w:ascii="Times New Roman" w:hAnsi="Times New Roman"/>
                <w:sz w:val="20"/>
                <w:szCs w:val="20"/>
                <w:lang w:val="en-US"/>
              </w:rPr>
              <w:t>LaserJet</w:t>
            </w:r>
            <w:r w:rsidRPr="005F35E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F35E1">
              <w:rPr>
                <w:rFonts w:ascii="Times New Roman" w:hAnsi="Times New Roman"/>
                <w:sz w:val="20"/>
                <w:szCs w:val="20"/>
              </w:rPr>
              <w:t>Pro</w:t>
            </w:r>
            <w:proofErr w:type="spellEnd"/>
            <w:r w:rsidRPr="005F35E1">
              <w:rPr>
                <w:rFonts w:ascii="Times New Roman" w:hAnsi="Times New Roman"/>
                <w:sz w:val="20"/>
                <w:szCs w:val="20"/>
              </w:rPr>
              <w:t xml:space="preserve"> M1212nf</w:t>
            </w:r>
            <w:r>
              <w:rPr>
                <w:rFonts w:ascii="Times New Roman" w:hAnsi="Times New Roman"/>
                <w:sz w:val="20"/>
                <w:szCs w:val="20"/>
              </w:rPr>
              <w:t>, в соответствии с гарантийными обязательствами, определенными руководством по эксплуатации данного устройства.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2073DE">
              <w:rPr>
                <w:rFonts w:ascii="Times New Roman" w:hAnsi="Times New Roman"/>
                <w:b/>
                <w:sz w:val="20"/>
                <w:szCs w:val="20"/>
              </w:rPr>
              <w:t>онцентратор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Количество USB портов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4104">
              <w:rPr>
                <w:rFonts w:ascii="Times New Roman" w:hAnsi="Times New Roman"/>
                <w:sz w:val="20"/>
                <w:szCs w:val="20"/>
              </w:rPr>
              <w:t>с отдельным портом для зарядки мобильных устройств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Интерфейс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USB 2.0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Питание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По шине USB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Блок питания</w:t>
            </w:r>
            <w:r>
              <w:rPr>
                <w:rFonts w:ascii="Times New Roman" w:hAnsi="Times New Roman"/>
                <w:sz w:val="20"/>
                <w:szCs w:val="20"/>
              </w:rPr>
              <w:t>: да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Скорость передачи данных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 xml:space="preserve"> 480 Мбит/сек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Ширина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100 мм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Высота/Толщина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60 мм</w:t>
            </w:r>
          </w:p>
          <w:p w:rsidR="00592415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073DE">
              <w:rPr>
                <w:rFonts w:ascii="Times New Roman" w:hAnsi="Times New Roman"/>
                <w:sz w:val="20"/>
                <w:szCs w:val="20"/>
              </w:rPr>
              <w:t>Длина/Глубина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более: </w:t>
            </w:r>
            <w:r w:rsidRPr="002073DE">
              <w:rPr>
                <w:rFonts w:ascii="Times New Roman" w:hAnsi="Times New Roman"/>
                <w:sz w:val="20"/>
                <w:szCs w:val="20"/>
              </w:rPr>
              <w:t>26 мм</w:t>
            </w:r>
          </w:p>
          <w:p w:rsidR="00592415" w:rsidRPr="002073DE" w:rsidRDefault="00592415" w:rsidP="005924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84104">
              <w:rPr>
                <w:rFonts w:ascii="Times New Roman" w:hAnsi="Times New Roman"/>
                <w:sz w:val="20"/>
                <w:szCs w:val="20"/>
              </w:rPr>
              <w:t>Гарантия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 менее</w:t>
            </w:r>
            <w:r w:rsidRPr="00784104">
              <w:rPr>
                <w:rFonts w:ascii="Times New Roman" w:hAnsi="Times New Roman"/>
                <w:sz w:val="20"/>
                <w:szCs w:val="20"/>
              </w:rPr>
              <w:t>: 12 мес.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9B2ED4" w:rsidTr="00592415">
        <w:trPr>
          <w:trHeight w:val="285"/>
        </w:trPr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6D3C5F" w:rsidRDefault="00592415" w:rsidP="00592415">
            <w:pPr>
              <w:pStyle w:val="a3"/>
              <w:numPr>
                <w:ilvl w:val="0"/>
                <w:numId w:val="50"/>
              </w:numPr>
              <w:spacing w:after="0" w:line="240" w:lineRule="auto"/>
              <w:ind w:left="0" w:firstLine="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592522" w:rsidRDefault="00592415" w:rsidP="0059241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92522">
              <w:rPr>
                <w:rFonts w:ascii="Times New Roman" w:hAnsi="Times New Roman"/>
                <w:b/>
                <w:sz w:val="20"/>
                <w:szCs w:val="20"/>
              </w:rPr>
              <w:t xml:space="preserve">Комплект скользящих направляющих для установки сетевых накопителей </w:t>
            </w:r>
            <w:proofErr w:type="spellStart"/>
            <w:r w:rsidRPr="00592522">
              <w:rPr>
                <w:rFonts w:ascii="Times New Roman" w:hAnsi="Times New Roman"/>
                <w:b/>
                <w:sz w:val="20"/>
                <w:szCs w:val="20"/>
              </w:rPr>
              <w:t>Synology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RS</w:t>
            </w:r>
            <w:r w:rsidRPr="00592522">
              <w:rPr>
                <w:rFonts w:ascii="Times New Roman" w:hAnsi="Times New Roman"/>
                <w:b/>
                <w:sz w:val="20"/>
                <w:szCs w:val="20"/>
              </w:rPr>
              <w:t>2414(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RP</w:t>
            </w:r>
            <w:r w:rsidRPr="00592522">
              <w:rPr>
                <w:rFonts w:ascii="Times New Roman" w:hAnsi="Times New Roman"/>
                <w:b/>
                <w:sz w:val="20"/>
                <w:szCs w:val="20"/>
              </w:rPr>
              <w:t>)+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592522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592522" w:rsidRDefault="00592415" w:rsidP="0059241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415" w:rsidRPr="009B2ED4" w:rsidRDefault="00592415" w:rsidP="0059241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2415" w:rsidRPr="00310688" w:rsidTr="00592415">
        <w:trPr>
          <w:trHeight w:val="2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415" w:rsidRPr="00310688" w:rsidRDefault="00592415" w:rsidP="00592415">
            <w:pPr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Общая стоимость Товара</w:t>
            </w:r>
            <w:proofErr w:type="gramStart"/>
            <w:r w:rsidRPr="00310688">
              <w:rPr>
                <w:rFonts w:ascii="Times New Roman" w:hAnsi="Times New Roman"/>
                <w:sz w:val="20"/>
                <w:szCs w:val="20"/>
              </w:rPr>
              <w:t xml:space="preserve"> _________ (_____________________________________) </w:t>
            </w:r>
            <w:proofErr w:type="gramEnd"/>
            <w:r w:rsidRPr="00310688">
              <w:rPr>
                <w:rFonts w:ascii="Times New Roman" w:hAnsi="Times New Roman"/>
                <w:sz w:val="20"/>
                <w:szCs w:val="20"/>
              </w:rPr>
              <w:t xml:space="preserve">руб.___ коп., </w:t>
            </w:r>
          </w:p>
          <w:p w:rsidR="00592415" w:rsidRPr="00310688" w:rsidRDefault="00592415" w:rsidP="00592415">
            <w:pPr>
              <w:autoSpaceDE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10688">
              <w:rPr>
                <w:rFonts w:ascii="Times New Roman" w:hAnsi="Times New Roman"/>
                <w:sz w:val="20"/>
                <w:szCs w:val="20"/>
              </w:rPr>
              <w:t>в том числе НДС ____________________ руб. ___ коп.</w:t>
            </w:r>
          </w:p>
        </w:tc>
      </w:tr>
    </w:tbl>
    <w:p w:rsidR="00592415" w:rsidRDefault="00592415" w:rsidP="00592415">
      <w:pPr>
        <w:autoSpaceDE w:val="0"/>
        <w:spacing w:after="0"/>
        <w:rPr>
          <w:rFonts w:ascii="Times New Roman" w:hAnsi="Times New Roman"/>
        </w:rPr>
      </w:pPr>
    </w:p>
    <w:p w:rsidR="00592415" w:rsidRPr="00FD0BFF" w:rsidRDefault="00592415" w:rsidP="00592415">
      <w:pPr>
        <w:numPr>
          <w:ilvl w:val="0"/>
          <w:numId w:val="47"/>
        </w:numPr>
        <w:suppressAutoHyphens/>
        <w:autoSpaceDE w:val="0"/>
        <w:spacing w:after="0" w:line="240" w:lineRule="auto"/>
        <w:ind w:left="284" w:hanging="284"/>
        <w:rPr>
          <w:rFonts w:ascii="Times New Roman" w:hAnsi="Times New Roman"/>
        </w:rPr>
      </w:pPr>
      <w:r w:rsidRPr="00FD0BFF">
        <w:rPr>
          <w:rFonts w:ascii="Times New Roman" w:hAnsi="Times New Roman"/>
        </w:rPr>
        <w:t xml:space="preserve">Поставка </w:t>
      </w:r>
      <w:r>
        <w:rPr>
          <w:rFonts w:ascii="Times New Roman" w:hAnsi="Times New Roman"/>
        </w:rPr>
        <w:t xml:space="preserve">осуществляется </w:t>
      </w:r>
      <w:r w:rsidRPr="00FD0BFF">
        <w:rPr>
          <w:rFonts w:ascii="Times New Roman" w:hAnsi="Times New Roman"/>
        </w:rPr>
        <w:t xml:space="preserve">в течение </w:t>
      </w:r>
      <w:r>
        <w:rPr>
          <w:rFonts w:ascii="Times New Roman" w:hAnsi="Times New Roman"/>
        </w:rPr>
        <w:t>срока действия договора</w:t>
      </w:r>
      <w:r w:rsidRPr="00FD0BFF">
        <w:rPr>
          <w:rFonts w:ascii="Times New Roman" w:hAnsi="Times New Roman"/>
        </w:rPr>
        <w:t>;</w:t>
      </w:r>
    </w:p>
    <w:p w:rsidR="00592415" w:rsidRPr="00FD0BFF" w:rsidRDefault="00592415" w:rsidP="00592415">
      <w:pPr>
        <w:numPr>
          <w:ilvl w:val="0"/>
          <w:numId w:val="47"/>
        </w:numPr>
        <w:suppressAutoHyphens/>
        <w:autoSpaceDE w:val="0"/>
        <w:spacing w:after="0" w:line="240" w:lineRule="auto"/>
        <w:ind w:left="284" w:hanging="284"/>
        <w:rPr>
          <w:rFonts w:ascii="Times New Roman" w:hAnsi="Times New Roman"/>
        </w:rPr>
      </w:pPr>
      <w:r w:rsidRPr="00FD0BFF">
        <w:rPr>
          <w:rFonts w:ascii="Times New Roman" w:hAnsi="Times New Roman"/>
        </w:rPr>
        <w:t xml:space="preserve">Место поставки </w:t>
      </w:r>
      <w:r>
        <w:rPr>
          <w:rFonts w:ascii="Times New Roman" w:hAnsi="Times New Roman"/>
        </w:rPr>
        <w:t>г. Архангельск, ул. Урицкого, д.17.</w:t>
      </w:r>
    </w:p>
    <w:p w:rsidR="00592415" w:rsidRDefault="00592415" w:rsidP="00592415">
      <w:pPr>
        <w:numPr>
          <w:ilvl w:val="0"/>
          <w:numId w:val="47"/>
        </w:numPr>
        <w:suppressAutoHyphens/>
        <w:autoSpaceDE w:val="0"/>
        <w:spacing w:after="0" w:line="240" w:lineRule="auto"/>
        <w:ind w:left="284" w:hanging="284"/>
        <w:rPr>
          <w:rFonts w:ascii="Times New Roman" w:hAnsi="Times New Roman"/>
        </w:rPr>
      </w:pPr>
      <w:r w:rsidRPr="00FD0BFF">
        <w:rPr>
          <w:rFonts w:ascii="Times New Roman" w:hAnsi="Times New Roman"/>
        </w:rPr>
        <w:t xml:space="preserve">Срок гарантии на Товар </w:t>
      </w:r>
      <w:r>
        <w:rPr>
          <w:rFonts w:ascii="Times New Roman" w:hAnsi="Times New Roman"/>
        </w:rPr>
        <w:t xml:space="preserve">- </w:t>
      </w:r>
      <w:proofErr w:type="gramStart"/>
      <w:r w:rsidRPr="00FD0BFF">
        <w:rPr>
          <w:rFonts w:ascii="Times New Roman" w:hAnsi="Times New Roman"/>
        </w:rPr>
        <w:t>согласно паспорта</w:t>
      </w:r>
      <w:proofErr w:type="gramEnd"/>
      <w:r w:rsidRPr="00FD0BFF">
        <w:rPr>
          <w:rFonts w:ascii="Times New Roman" w:hAnsi="Times New Roman"/>
        </w:rPr>
        <w:t xml:space="preserve"> завода</w:t>
      </w:r>
      <w:r>
        <w:rPr>
          <w:rFonts w:ascii="Times New Roman" w:hAnsi="Times New Roman"/>
        </w:rPr>
        <w:t>-</w:t>
      </w:r>
      <w:r w:rsidRPr="00FD0BFF">
        <w:rPr>
          <w:rFonts w:ascii="Times New Roman" w:hAnsi="Times New Roman"/>
        </w:rPr>
        <w:t>изготовителя.</w:t>
      </w:r>
    </w:p>
    <w:p w:rsidR="00592415" w:rsidRDefault="00592415" w:rsidP="00592415">
      <w:pPr>
        <w:numPr>
          <w:ilvl w:val="0"/>
          <w:numId w:val="47"/>
        </w:numPr>
        <w:suppressAutoHyphens/>
        <w:autoSpaceDE w:val="0"/>
        <w:spacing w:after="0" w:line="240" w:lineRule="auto"/>
        <w:ind w:left="284" w:hanging="284"/>
      </w:pPr>
      <w:r w:rsidRPr="006278D0">
        <w:rPr>
          <w:rFonts w:ascii="Times New Roman" w:hAnsi="Times New Roman"/>
        </w:rPr>
        <w:t>Сертификаты соответствия и технические паспорта поставляются в комплекте с оборудованием.</w:t>
      </w:r>
    </w:p>
    <w:p w:rsidR="00592415" w:rsidRDefault="00592415" w:rsidP="00592415">
      <w:pPr>
        <w:suppressAutoHyphens/>
        <w:autoSpaceDE w:val="0"/>
        <w:spacing w:after="0" w:line="240" w:lineRule="auto"/>
        <w:ind w:left="284"/>
        <w:rPr>
          <w:rFonts w:ascii="Times New Roman" w:hAnsi="Times New Roman"/>
        </w:rPr>
      </w:pPr>
    </w:p>
    <w:p w:rsidR="00592415" w:rsidRPr="00FD0BFF" w:rsidRDefault="00592415" w:rsidP="00592415">
      <w:pPr>
        <w:suppressAutoHyphens/>
        <w:autoSpaceDE w:val="0"/>
        <w:spacing w:after="0" w:line="240" w:lineRule="auto"/>
        <w:ind w:left="284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276"/>
        <w:tblW w:w="5045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3"/>
        <w:gridCol w:w="1720"/>
        <w:gridCol w:w="571"/>
        <w:gridCol w:w="2043"/>
        <w:gridCol w:w="718"/>
        <w:gridCol w:w="1820"/>
        <w:gridCol w:w="548"/>
        <w:gridCol w:w="2139"/>
      </w:tblGrid>
      <w:tr w:rsidR="00592415" w:rsidTr="00592415">
        <w:trPr>
          <w:trHeight w:val="354"/>
        </w:trPr>
        <w:tc>
          <w:tcPr>
            <w:tcW w:w="2491" w:type="pct"/>
            <w:gridSpan w:val="4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  <w:tc>
          <w:tcPr>
            <w:tcW w:w="2509" w:type="pct"/>
            <w:gridSpan w:val="4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</w:t>
            </w:r>
          </w:p>
        </w:tc>
      </w:tr>
      <w:tr w:rsidR="00592415" w:rsidTr="00592415">
        <w:trPr>
          <w:trHeight w:val="340"/>
        </w:trPr>
        <w:tc>
          <w:tcPr>
            <w:tcW w:w="2491" w:type="pct"/>
            <w:gridSpan w:val="4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09" w:type="pct"/>
            <w:gridSpan w:val="4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Директор </w:t>
            </w:r>
          </w:p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ФГУП «ПИНРО»</w:t>
            </w:r>
          </w:p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592415" w:rsidTr="00592415">
        <w:trPr>
          <w:trHeight w:val="367"/>
        </w:trPr>
        <w:tc>
          <w:tcPr>
            <w:tcW w:w="123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5" w:type="pct"/>
            <w:gridSpan w:val="2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3A5E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21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gridSpan w:val="2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ind w:left="42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Pr="00C06F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06F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Древетняк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К.В./</w:t>
            </w:r>
          </w:p>
        </w:tc>
      </w:tr>
      <w:tr w:rsidR="00592415" w:rsidTr="00592415">
        <w:trPr>
          <w:trHeight w:val="367"/>
        </w:trPr>
        <w:tc>
          <w:tcPr>
            <w:tcW w:w="410" w:type="pct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</w:t>
            </w:r>
            <w:r w:rsidRPr="003A5E3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345" w:type="pct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</w:t>
            </w:r>
            <w:r w:rsidRPr="003A5E3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2014 г.</w:t>
            </w:r>
          </w:p>
        </w:tc>
      </w:tr>
      <w:tr w:rsidR="00592415" w:rsidTr="00592415">
        <w:trPr>
          <w:trHeight w:val="185"/>
        </w:trPr>
        <w:tc>
          <w:tcPr>
            <w:tcW w:w="410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gridSpan w:val="2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1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gridSpan w:val="2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92415" w:rsidTr="00592415">
        <w:trPr>
          <w:trHeight w:val="214"/>
        </w:trPr>
        <w:tc>
          <w:tcPr>
            <w:tcW w:w="410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gridSpan w:val="2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981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ind w:left="177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gridSpan w:val="2"/>
            <w:vAlign w:val="bottom"/>
            <w:hideMark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1028" w:type="pct"/>
            <w:vAlign w:val="bottom"/>
          </w:tcPr>
          <w:p w:rsidR="00592415" w:rsidRDefault="00592415" w:rsidP="00592415">
            <w:pPr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592415" w:rsidRDefault="00592415" w:rsidP="00592415"/>
    <w:p w:rsidR="00592415" w:rsidRDefault="00592415" w:rsidP="00592415"/>
    <w:p w:rsidR="00592415" w:rsidRPr="000F2FCB" w:rsidRDefault="00592415" w:rsidP="00592415">
      <w:pPr>
        <w:ind w:firstLine="720"/>
        <w:jc w:val="center"/>
        <w:rPr>
          <w:rFonts w:ascii="Times New Roman" w:hAnsi="Times New Roman" w:cs="Times New Roman"/>
          <w:iCs/>
          <w:sz w:val="20"/>
          <w:szCs w:val="20"/>
        </w:rPr>
      </w:pPr>
      <w:r w:rsidRPr="000F2FCB">
        <w:rPr>
          <w:rStyle w:val="af1"/>
          <w:rFonts w:ascii="Times New Roman" w:hAnsi="Times New Roman"/>
          <w:sz w:val="20"/>
        </w:rPr>
        <w:t xml:space="preserve"> </w:t>
      </w:r>
    </w:p>
    <w:bookmarkEnd w:id="1"/>
    <w:bookmarkEnd w:id="2"/>
    <w:p w:rsidR="0008718B" w:rsidRPr="00D40FF4" w:rsidRDefault="0008718B" w:rsidP="0008718B">
      <w:pPr>
        <w:jc w:val="center"/>
        <w:rPr>
          <w:rFonts w:ascii="Times New Roman" w:hAnsi="Times New Roman"/>
        </w:rPr>
      </w:pPr>
    </w:p>
    <w:sectPr w:rsidR="0008718B" w:rsidRPr="00D40FF4" w:rsidSect="005841EC">
      <w:footnotePr>
        <w:pos w:val="beneathText"/>
      </w:footnotePr>
      <w:pgSz w:w="11905" w:h="16837"/>
      <w:pgMar w:top="851" w:right="990" w:bottom="993" w:left="6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90"/>
        </w:tabs>
        <w:ind w:left="18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55"/>
        </w:tabs>
        <w:ind w:left="2655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420"/>
        </w:tabs>
        <w:ind w:left="342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85"/>
        </w:tabs>
        <w:ind w:left="4185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950"/>
        </w:tabs>
        <w:ind w:left="495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715"/>
        </w:tabs>
        <w:ind w:left="5715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C110ED"/>
    <w:multiLevelType w:val="singleLevel"/>
    <w:tmpl w:val="E924B1D6"/>
    <w:lvl w:ilvl="0">
      <w:start w:val="1"/>
      <w:numFmt w:val="decimal"/>
      <w:lvlText w:val="5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700434A"/>
    <w:multiLevelType w:val="hybridMultilevel"/>
    <w:tmpl w:val="5EAC7DF2"/>
    <w:lvl w:ilvl="0" w:tplc="24D2FC1C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5D481E"/>
    <w:multiLevelType w:val="hybridMultilevel"/>
    <w:tmpl w:val="B226D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8F7789"/>
    <w:multiLevelType w:val="multilevel"/>
    <w:tmpl w:val="471EDA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B67B7"/>
    <w:multiLevelType w:val="hybridMultilevel"/>
    <w:tmpl w:val="BAB0A53E"/>
    <w:lvl w:ilvl="0" w:tplc="501E10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0545BB"/>
    <w:multiLevelType w:val="multilevel"/>
    <w:tmpl w:val="CCB82E22"/>
    <w:lvl w:ilvl="0">
      <w:start w:val="6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7">
    <w:nsid w:val="16A8713E"/>
    <w:multiLevelType w:val="singleLevel"/>
    <w:tmpl w:val="2988CD3A"/>
    <w:lvl w:ilvl="0">
      <w:start w:val="1"/>
      <w:numFmt w:val="decimal"/>
      <w:lvlText w:val="3.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>
    <w:nsid w:val="195D37BA"/>
    <w:multiLevelType w:val="hybridMultilevel"/>
    <w:tmpl w:val="3C3C1490"/>
    <w:lvl w:ilvl="0" w:tplc="EE54B4F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A137585"/>
    <w:multiLevelType w:val="singleLevel"/>
    <w:tmpl w:val="9592718A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0">
    <w:nsid w:val="1A672257"/>
    <w:multiLevelType w:val="multilevel"/>
    <w:tmpl w:val="CCB82E22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1D0A38E3"/>
    <w:multiLevelType w:val="singleLevel"/>
    <w:tmpl w:val="4A7E31B4"/>
    <w:lvl w:ilvl="0">
      <w:start w:val="1"/>
      <w:numFmt w:val="decimal"/>
      <w:lvlText w:val="7.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2">
    <w:nsid w:val="23773694"/>
    <w:multiLevelType w:val="multilevel"/>
    <w:tmpl w:val="1422BA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260079AC"/>
    <w:multiLevelType w:val="singleLevel"/>
    <w:tmpl w:val="29D8889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4">
    <w:nsid w:val="299560AA"/>
    <w:multiLevelType w:val="singleLevel"/>
    <w:tmpl w:val="650E478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15">
    <w:nsid w:val="2F4C3A42"/>
    <w:multiLevelType w:val="hybridMultilevel"/>
    <w:tmpl w:val="DC44B80C"/>
    <w:lvl w:ilvl="0" w:tplc="6A6E76C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8A3011"/>
    <w:multiLevelType w:val="multilevel"/>
    <w:tmpl w:val="CCB82E2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>
    <w:nsid w:val="318C7555"/>
    <w:multiLevelType w:val="singleLevel"/>
    <w:tmpl w:val="21B816B2"/>
    <w:lvl w:ilvl="0">
      <w:start w:val="1"/>
      <w:numFmt w:val="decimal"/>
      <w:lvlText w:val="5.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53F69C9"/>
    <w:multiLevelType w:val="multilevel"/>
    <w:tmpl w:val="2ED4D5BE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2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>
    <w:nsid w:val="354977FE"/>
    <w:multiLevelType w:val="hybridMultilevel"/>
    <w:tmpl w:val="C4F0A8BE"/>
    <w:lvl w:ilvl="0" w:tplc="B896FB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80555EC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1B2852"/>
    <w:multiLevelType w:val="hybridMultilevel"/>
    <w:tmpl w:val="61F800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670B96"/>
    <w:multiLevelType w:val="multilevel"/>
    <w:tmpl w:val="CCB82E22"/>
    <w:lvl w:ilvl="0">
      <w:start w:val="8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abstractNum w:abstractNumId="23">
    <w:nsid w:val="3D2614B6"/>
    <w:multiLevelType w:val="hybridMultilevel"/>
    <w:tmpl w:val="6EB817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37497B"/>
    <w:multiLevelType w:val="hybridMultilevel"/>
    <w:tmpl w:val="68726848"/>
    <w:lvl w:ilvl="0" w:tplc="1BF6248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731D9A"/>
    <w:multiLevelType w:val="singleLevel"/>
    <w:tmpl w:val="A476DB72"/>
    <w:lvl w:ilvl="0">
      <w:start w:val="1"/>
      <w:numFmt w:val="decimal"/>
      <w:lvlText w:val="6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F3E55EB"/>
    <w:multiLevelType w:val="singleLevel"/>
    <w:tmpl w:val="E4681D24"/>
    <w:lvl w:ilvl="0">
      <w:start w:val="1"/>
      <w:numFmt w:val="decimal"/>
      <w:lvlText w:val="8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>
    <w:nsid w:val="50FC1959"/>
    <w:multiLevelType w:val="multilevel"/>
    <w:tmpl w:val="50CAE4D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8">
    <w:nsid w:val="51CA053F"/>
    <w:multiLevelType w:val="singleLevel"/>
    <w:tmpl w:val="D47ACE9E"/>
    <w:lvl w:ilvl="0">
      <w:start w:val="2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9">
    <w:nsid w:val="547729FD"/>
    <w:multiLevelType w:val="hybridMultilevel"/>
    <w:tmpl w:val="2522E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B8639A"/>
    <w:multiLevelType w:val="hybridMultilevel"/>
    <w:tmpl w:val="7DC8009A"/>
    <w:lvl w:ilvl="0" w:tplc="09F2DBF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8B2126"/>
    <w:multiLevelType w:val="multilevel"/>
    <w:tmpl w:val="3138B8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13D3BB1"/>
    <w:multiLevelType w:val="multilevel"/>
    <w:tmpl w:val="CCB82E22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>
    <w:nsid w:val="616530DB"/>
    <w:multiLevelType w:val="singleLevel"/>
    <w:tmpl w:val="E482DF88"/>
    <w:lvl w:ilvl="0">
      <w:start w:val="4"/>
      <w:numFmt w:val="decimal"/>
      <w:lvlText w:val="%1. "/>
      <w:legacy w:legacy="1" w:legacySpace="0" w:legacyIndent="283"/>
      <w:lvlJc w:val="left"/>
      <w:pPr>
        <w:ind w:left="3969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4">
    <w:nsid w:val="69CE4515"/>
    <w:multiLevelType w:val="hybridMultilevel"/>
    <w:tmpl w:val="6A500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1796A"/>
    <w:multiLevelType w:val="singleLevel"/>
    <w:tmpl w:val="3E827CBE"/>
    <w:lvl w:ilvl="0">
      <w:start w:val="1"/>
      <w:numFmt w:val="decimal"/>
      <w:lvlText w:val="3.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6">
    <w:nsid w:val="6DB05494"/>
    <w:multiLevelType w:val="singleLevel"/>
    <w:tmpl w:val="F378F612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37">
    <w:nsid w:val="6F683247"/>
    <w:multiLevelType w:val="hybridMultilevel"/>
    <w:tmpl w:val="A0E4D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6172C"/>
    <w:multiLevelType w:val="hybridMultilevel"/>
    <w:tmpl w:val="9758917E"/>
    <w:lvl w:ilvl="0" w:tplc="69CE71AE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B966C44"/>
    <w:multiLevelType w:val="hybridMultilevel"/>
    <w:tmpl w:val="4BA8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FE1A51"/>
    <w:multiLevelType w:val="singleLevel"/>
    <w:tmpl w:val="BD04B4EA"/>
    <w:lvl w:ilvl="0">
      <w:start w:val="5"/>
      <w:numFmt w:val="decimal"/>
      <w:lvlText w:val="%1. "/>
      <w:legacy w:legacy="1" w:legacySpace="0" w:legacyIndent="283"/>
      <w:lvlJc w:val="left"/>
      <w:pPr>
        <w:ind w:left="3544" w:hanging="283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u w:val="none"/>
        <w:effect w:val="none"/>
      </w:rPr>
    </w:lvl>
  </w:abstractNum>
  <w:abstractNum w:abstractNumId="41">
    <w:nsid w:val="7E350B17"/>
    <w:multiLevelType w:val="multilevel"/>
    <w:tmpl w:val="6714DE64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5"/>
  </w:num>
  <w:num w:numId="2">
    <w:abstractNumId w:val="30"/>
  </w:num>
  <w:num w:numId="3">
    <w:abstractNumId w:val="37"/>
  </w:num>
  <w:num w:numId="4">
    <w:abstractNumId w:val="21"/>
  </w:num>
  <w:num w:numId="5">
    <w:abstractNumId w:val="3"/>
  </w:num>
  <w:num w:numId="6">
    <w:abstractNumId w:val="34"/>
  </w:num>
  <w:num w:numId="7">
    <w:abstractNumId w:val="39"/>
  </w:num>
  <w:num w:numId="8">
    <w:abstractNumId w:val="19"/>
  </w:num>
  <w:num w:numId="9">
    <w:abstractNumId w:val="3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5"/>
    </w:lvlOverride>
  </w:num>
  <w:num w:numId="13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</w:num>
  <w:num w:numId="1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4"/>
    </w:lvlOverride>
  </w:num>
  <w:num w:numId="21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6"/>
    </w:lvlOverride>
  </w:num>
  <w:num w:numId="2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8"/>
    </w:lvlOverride>
  </w:num>
  <w:num w:numId="27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0"/>
  </w:num>
  <w:num w:numId="30">
    <w:abstractNumId w:val="29"/>
  </w:num>
  <w:num w:numId="31">
    <w:abstractNumId w:val="0"/>
  </w:num>
  <w:num w:numId="32">
    <w:abstractNumId w:val="9"/>
  </w:num>
  <w:num w:numId="33">
    <w:abstractNumId w:val="13"/>
  </w:num>
  <w:num w:numId="34">
    <w:abstractNumId w:val="35"/>
  </w:num>
  <w:num w:numId="35">
    <w:abstractNumId w:val="28"/>
  </w:num>
  <w:num w:numId="36">
    <w:abstractNumId w:val="7"/>
  </w:num>
  <w:num w:numId="37">
    <w:abstractNumId w:val="33"/>
  </w:num>
  <w:num w:numId="38">
    <w:abstractNumId w:val="40"/>
  </w:num>
  <w:num w:numId="39">
    <w:abstractNumId w:val="1"/>
  </w:num>
  <w:num w:numId="40">
    <w:abstractNumId w:val="1"/>
    <w:lvlOverride w:ilvl="0">
      <w:lvl w:ilvl="0">
        <w:start w:val="4"/>
        <w:numFmt w:val="decimal"/>
        <w:lvlText w:val="5.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1">
    <w:abstractNumId w:val="36"/>
  </w:num>
  <w:num w:numId="42">
    <w:abstractNumId w:val="25"/>
  </w:num>
  <w:num w:numId="43">
    <w:abstractNumId w:val="11"/>
  </w:num>
  <w:num w:numId="44">
    <w:abstractNumId w:val="14"/>
  </w:num>
  <w:num w:numId="45">
    <w:abstractNumId w:val="26"/>
  </w:num>
  <w:num w:numId="46">
    <w:abstractNumId w:val="4"/>
  </w:num>
  <w:num w:numId="47">
    <w:abstractNumId w:val="5"/>
  </w:num>
  <w:num w:numId="48">
    <w:abstractNumId w:val="31"/>
  </w:num>
  <w:num w:numId="49">
    <w:abstractNumId w:val="17"/>
    <w:lvlOverride w:ilvl="0">
      <w:startOverride w:val="1"/>
    </w:lvlOverride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17F"/>
    <w:rsid w:val="00006142"/>
    <w:rsid w:val="0000648D"/>
    <w:rsid w:val="00006E95"/>
    <w:rsid w:val="00010AC2"/>
    <w:rsid w:val="00011561"/>
    <w:rsid w:val="0001298F"/>
    <w:rsid w:val="00012A44"/>
    <w:rsid w:val="00024CC0"/>
    <w:rsid w:val="000312AD"/>
    <w:rsid w:val="00036452"/>
    <w:rsid w:val="0003735F"/>
    <w:rsid w:val="00047532"/>
    <w:rsid w:val="0005569C"/>
    <w:rsid w:val="00056D01"/>
    <w:rsid w:val="00061BF7"/>
    <w:rsid w:val="000722BB"/>
    <w:rsid w:val="00077A06"/>
    <w:rsid w:val="00082E92"/>
    <w:rsid w:val="0008718B"/>
    <w:rsid w:val="000951D0"/>
    <w:rsid w:val="00095B58"/>
    <w:rsid w:val="000964E5"/>
    <w:rsid w:val="00096D0D"/>
    <w:rsid w:val="000A7973"/>
    <w:rsid w:val="000B539E"/>
    <w:rsid w:val="000C76E9"/>
    <w:rsid w:val="000D31D3"/>
    <w:rsid w:val="000D3375"/>
    <w:rsid w:val="000D6D64"/>
    <w:rsid w:val="000D7351"/>
    <w:rsid w:val="000E1576"/>
    <w:rsid w:val="000E19E0"/>
    <w:rsid w:val="000E2465"/>
    <w:rsid w:val="000E745C"/>
    <w:rsid w:val="000E780C"/>
    <w:rsid w:val="000E7A56"/>
    <w:rsid w:val="000F1534"/>
    <w:rsid w:val="000F355D"/>
    <w:rsid w:val="000F4676"/>
    <w:rsid w:val="000F4BBD"/>
    <w:rsid w:val="000F51E7"/>
    <w:rsid w:val="000F68E2"/>
    <w:rsid w:val="000F7191"/>
    <w:rsid w:val="0010003A"/>
    <w:rsid w:val="00106A38"/>
    <w:rsid w:val="00110DFC"/>
    <w:rsid w:val="00114B9F"/>
    <w:rsid w:val="00116623"/>
    <w:rsid w:val="001221F8"/>
    <w:rsid w:val="00124AF2"/>
    <w:rsid w:val="001265DD"/>
    <w:rsid w:val="00127563"/>
    <w:rsid w:val="001337C6"/>
    <w:rsid w:val="001376F4"/>
    <w:rsid w:val="001433C2"/>
    <w:rsid w:val="00152D89"/>
    <w:rsid w:val="00153F2B"/>
    <w:rsid w:val="00154649"/>
    <w:rsid w:val="001636BF"/>
    <w:rsid w:val="00171E3C"/>
    <w:rsid w:val="001A0EFC"/>
    <w:rsid w:val="001B16D5"/>
    <w:rsid w:val="001B2EAD"/>
    <w:rsid w:val="001D456B"/>
    <w:rsid w:val="001E2057"/>
    <w:rsid w:val="001E7A2C"/>
    <w:rsid w:val="001F216A"/>
    <w:rsid w:val="001F3265"/>
    <w:rsid w:val="001F6284"/>
    <w:rsid w:val="00200812"/>
    <w:rsid w:val="00200C37"/>
    <w:rsid w:val="002011ED"/>
    <w:rsid w:val="002103EE"/>
    <w:rsid w:val="00213503"/>
    <w:rsid w:val="002321AE"/>
    <w:rsid w:val="00242890"/>
    <w:rsid w:val="002445E3"/>
    <w:rsid w:val="00255624"/>
    <w:rsid w:val="00257E57"/>
    <w:rsid w:val="00257F0C"/>
    <w:rsid w:val="002672D6"/>
    <w:rsid w:val="00273137"/>
    <w:rsid w:val="00276398"/>
    <w:rsid w:val="00281390"/>
    <w:rsid w:val="00282FD6"/>
    <w:rsid w:val="00286FA1"/>
    <w:rsid w:val="002A01E7"/>
    <w:rsid w:val="002B1F83"/>
    <w:rsid w:val="002B39EA"/>
    <w:rsid w:val="002B5521"/>
    <w:rsid w:val="002C04D4"/>
    <w:rsid w:val="002C2E92"/>
    <w:rsid w:val="002C351E"/>
    <w:rsid w:val="002D0AD1"/>
    <w:rsid w:val="002D5200"/>
    <w:rsid w:val="002D610A"/>
    <w:rsid w:val="002D6B68"/>
    <w:rsid w:val="002E29AE"/>
    <w:rsid w:val="002E2CBB"/>
    <w:rsid w:val="002E6965"/>
    <w:rsid w:val="00304965"/>
    <w:rsid w:val="003073BE"/>
    <w:rsid w:val="00311B46"/>
    <w:rsid w:val="003170CD"/>
    <w:rsid w:val="00323BE7"/>
    <w:rsid w:val="00327634"/>
    <w:rsid w:val="0033391E"/>
    <w:rsid w:val="00333F59"/>
    <w:rsid w:val="0033445C"/>
    <w:rsid w:val="0033571D"/>
    <w:rsid w:val="00335771"/>
    <w:rsid w:val="00337F50"/>
    <w:rsid w:val="003634BB"/>
    <w:rsid w:val="00364109"/>
    <w:rsid w:val="003674C6"/>
    <w:rsid w:val="00371030"/>
    <w:rsid w:val="0037370F"/>
    <w:rsid w:val="00376852"/>
    <w:rsid w:val="00384912"/>
    <w:rsid w:val="0038512F"/>
    <w:rsid w:val="00387438"/>
    <w:rsid w:val="003879CA"/>
    <w:rsid w:val="00387FF1"/>
    <w:rsid w:val="0039064E"/>
    <w:rsid w:val="003913B1"/>
    <w:rsid w:val="00393BBD"/>
    <w:rsid w:val="003A3F8E"/>
    <w:rsid w:val="003B18F6"/>
    <w:rsid w:val="003B51BA"/>
    <w:rsid w:val="003B6B12"/>
    <w:rsid w:val="003C106E"/>
    <w:rsid w:val="003C4465"/>
    <w:rsid w:val="003C46C0"/>
    <w:rsid w:val="003C71D4"/>
    <w:rsid w:val="003E2432"/>
    <w:rsid w:val="003E43DE"/>
    <w:rsid w:val="003E76B5"/>
    <w:rsid w:val="003F36D4"/>
    <w:rsid w:val="003F5084"/>
    <w:rsid w:val="00403319"/>
    <w:rsid w:val="00411E9A"/>
    <w:rsid w:val="00412BEE"/>
    <w:rsid w:val="004148D7"/>
    <w:rsid w:val="00416C25"/>
    <w:rsid w:val="004248BB"/>
    <w:rsid w:val="004321CF"/>
    <w:rsid w:val="004337BC"/>
    <w:rsid w:val="004417F6"/>
    <w:rsid w:val="00443D73"/>
    <w:rsid w:val="004454D5"/>
    <w:rsid w:val="00446CF7"/>
    <w:rsid w:val="00450CC3"/>
    <w:rsid w:val="0045275B"/>
    <w:rsid w:val="00470832"/>
    <w:rsid w:val="00470B84"/>
    <w:rsid w:val="00473B74"/>
    <w:rsid w:val="00486DD8"/>
    <w:rsid w:val="00492B40"/>
    <w:rsid w:val="004A2489"/>
    <w:rsid w:val="004B4003"/>
    <w:rsid w:val="004B7355"/>
    <w:rsid w:val="004C1270"/>
    <w:rsid w:val="004C3C51"/>
    <w:rsid w:val="004C4F52"/>
    <w:rsid w:val="004C53F4"/>
    <w:rsid w:val="004D05FD"/>
    <w:rsid w:val="004D5B2C"/>
    <w:rsid w:val="004E3B07"/>
    <w:rsid w:val="004E62C3"/>
    <w:rsid w:val="004F0AC9"/>
    <w:rsid w:val="004F17FD"/>
    <w:rsid w:val="00516255"/>
    <w:rsid w:val="00521590"/>
    <w:rsid w:val="005224CD"/>
    <w:rsid w:val="00525644"/>
    <w:rsid w:val="0053223F"/>
    <w:rsid w:val="005348CC"/>
    <w:rsid w:val="00544808"/>
    <w:rsid w:val="00553C87"/>
    <w:rsid w:val="00567BA9"/>
    <w:rsid w:val="00582DE8"/>
    <w:rsid w:val="0058343F"/>
    <w:rsid w:val="005841EC"/>
    <w:rsid w:val="00592415"/>
    <w:rsid w:val="00593EAA"/>
    <w:rsid w:val="0059792C"/>
    <w:rsid w:val="005A6473"/>
    <w:rsid w:val="005B3B2A"/>
    <w:rsid w:val="005B3C3D"/>
    <w:rsid w:val="005B6958"/>
    <w:rsid w:val="005B6F09"/>
    <w:rsid w:val="005C0A50"/>
    <w:rsid w:val="005C1353"/>
    <w:rsid w:val="005C3A02"/>
    <w:rsid w:val="005C3B7D"/>
    <w:rsid w:val="005C423D"/>
    <w:rsid w:val="005E279F"/>
    <w:rsid w:val="005E41E9"/>
    <w:rsid w:val="005E674F"/>
    <w:rsid w:val="005F63F1"/>
    <w:rsid w:val="006009EB"/>
    <w:rsid w:val="006114E8"/>
    <w:rsid w:val="00611AAD"/>
    <w:rsid w:val="00616D96"/>
    <w:rsid w:val="00621940"/>
    <w:rsid w:val="006367B3"/>
    <w:rsid w:val="00645422"/>
    <w:rsid w:val="00650828"/>
    <w:rsid w:val="00656B4A"/>
    <w:rsid w:val="00662B51"/>
    <w:rsid w:val="00663A31"/>
    <w:rsid w:val="00665ABE"/>
    <w:rsid w:val="00666597"/>
    <w:rsid w:val="0067308E"/>
    <w:rsid w:val="006742AA"/>
    <w:rsid w:val="00683B76"/>
    <w:rsid w:val="00684028"/>
    <w:rsid w:val="0068534E"/>
    <w:rsid w:val="00687F00"/>
    <w:rsid w:val="00690D2E"/>
    <w:rsid w:val="006A6DEF"/>
    <w:rsid w:val="006B23BD"/>
    <w:rsid w:val="006B373F"/>
    <w:rsid w:val="006B39AB"/>
    <w:rsid w:val="006B4846"/>
    <w:rsid w:val="006C324F"/>
    <w:rsid w:val="006C404E"/>
    <w:rsid w:val="006E395A"/>
    <w:rsid w:val="006E7660"/>
    <w:rsid w:val="006F0925"/>
    <w:rsid w:val="006F4B9F"/>
    <w:rsid w:val="006F528E"/>
    <w:rsid w:val="007008DA"/>
    <w:rsid w:val="00706277"/>
    <w:rsid w:val="00711E12"/>
    <w:rsid w:val="0071410A"/>
    <w:rsid w:val="007218C8"/>
    <w:rsid w:val="007236CC"/>
    <w:rsid w:val="00724B3A"/>
    <w:rsid w:val="00733BDB"/>
    <w:rsid w:val="00736928"/>
    <w:rsid w:val="00741441"/>
    <w:rsid w:val="0074796D"/>
    <w:rsid w:val="0075687B"/>
    <w:rsid w:val="00763393"/>
    <w:rsid w:val="00766399"/>
    <w:rsid w:val="00766648"/>
    <w:rsid w:val="00766703"/>
    <w:rsid w:val="00770E52"/>
    <w:rsid w:val="0077231C"/>
    <w:rsid w:val="0078136C"/>
    <w:rsid w:val="00785749"/>
    <w:rsid w:val="007859F7"/>
    <w:rsid w:val="00786789"/>
    <w:rsid w:val="00786BBD"/>
    <w:rsid w:val="007947B9"/>
    <w:rsid w:val="0079639A"/>
    <w:rsid w:val="007A01A0"/>
    <w:rsid w:val="007A2ACA"/>
    <w:rsid w:val="007A4850"/>
    <w:rsid w:val="007B08F3"/>
    <w:rsid w:val="007B5896"/>
    <w:rsid w:val="007C0946"/>
    <w:rsid w:val="007C4A14"/>
    <w:rsid w:val="007D1C23"/>
    <w:rsid w:val="007D22F2"/>
    <w:rsid w:val="007E7358"/>
    <w:rsid w:val="007F08EB"/>
    <w:rsid w:val="007F45F6"/>
    <w:rsid w:val="007F63A1"/>
    <w:rsid w:val="008003D4"/>
    <w:rsid w:val="00800E21"/>
    <w:rsid w:val="00801766"/>
    <w:rsid w:val="0080269E"/>
    <w:rsid w:val="00803922"/>
    <w:rsid w:val="00811AB7"/>
    <w:rsid w:val="0082142B"/>
    <w:rsid w:val="008219C7"/>
    <w:rsid w:val="008278F3"/>
    <w:rsid w:val="008330F1"/>
    <w:rsid w:val="00842F35"/>
    <w:rsid w:val="008433A1"/>
    <w:rsid w:val="008567B9"/>
    <w:rsid w:val="00860323"/>
    <w:rsid w:val="00862157"/>
    <w:rsid w:val="008656FF"/>
    <w:rsid w:val="00865AC4"/>
    <w:rsid w:val="00872B9D"/>
    <w:rsid w:val="00877388"/>
    <w:rsid w:val="00886B7F"/>
    <w:rsid w:val="0089042D"/>
    <w:rsid w:val="008A0CC9"/>
    <w:rsid w:val="008A5FB9"/>
    <w:rsid w:val="008A61DF"/>
    <w:rsid w:val="008B317F"/>
    <w:rsid w:val="008B56D1"/>
    <w:rsid w:val="008B6FA2"/>
    <w:rsid w:val="008D0B1E"/>
    <w:rsid w:val="008F3A2C"/>
    <w:rsid w:val="00907AD3"/>
    <w:rsid w:val="00921C71"/>
    <w:rsid w:val="00922924"/>
    <w:rsid w:val="00923453"/>
    <w:rsid w:val="009237C9"/>
    <w:rsid w:val="00935795"/>
    <w:rsid w:val="009434EA"/>
    <w:rsid w:val="00954347"/>
    <w:rsid w:val="00954E34"/>
    <w:rsid w:val="00955CBD"/>
    <w:rsid w:val="009563DC"/>
    <w:rsid w:val="00967FB1"/>
    <w:rsid w:val="009702F2"/>
    <w:rsid w:val="00970A48"/>
    <w:rsid w:val="00975FF7"/>
    <w:rsid w:val="009843B1"/>
    <w:rsid w:val="00991033"/>
    <w:rsid w:val="009934DE"/>
    <w:rsid w:val="009A00C6"/>
    <w:rsid w:val="009A1FE8"/>
    <w:rsid w:val="009A4B30"/>
    <w:rsid w:val="009A5D66"/>
    <w:rsid w:val="009A7359"/>
    <w:rsid w:val="009B13F6"/>
    <w:rsid w:val="009B14CC"/>
    <w:rsid w:val="009B62AE"/>
    <w:rsid w:val="009E72EF"/>
    <w:rsid w:val="009F0669"/>
    <w:rsid w:val="009F1A9F"/>
    <w:rsid w:val="009F30FB"/>
    <w:rsid w:val="009F790C"/>
    <w:rsid w:val="00A05AA3"/>
    <w:rsid w:val="00A24F14"/>
    <w:rsid w:val="00A32F66"/>
    <w:rsid w:val="00A34FEE"/>
    <w:rsid w:val="00A36366"/>
    <w:rsid w:val="00A427F5"/>
    <w:rsid w:val="00A47ACA"/>
    <w:rsid w:val="00A50B9A"/>
    <w:rsid w:val="00A50F28"/>
    <w:rsid w:val="00A54F36"/>
    <w:rsid w:val="00A57F76"/>
    <w:rsid w:val="00A626F2"/>
    <w:rsid w:val="00A72BA0"/>
    <w:rsid w:val="00A75752"/>
    <w:rsid w:val="00A8531A"/>
    <w:rsid w:val="00A87776"/>
    <w:rsid w:val="00A9146A"/>
    <w:rsid w:val="00AA4C34"/>
    <w:rsid w:val="00AA76E0"/>
    <w:rsid w:val="00AB09EA"/>
    <w:rsid w:val="00AB1464"/>
    <w:rsid w:val="00AB1D6E"/>
    <w:rsid w:val="00AB52FE"/>
    <w:rsid w:val="00AB5818"/>
    <w:rsid w:val="00AB6795"/>
    <w:rsid w:val="00AB78B1"/>
    <w:rsid w:val="00AC0960"/>
    <w:rsid w:val="00AD0A04"/>
    <w:rsid w:val="00AE270A"/>
    <w:rsid w:val="00AE3992"/>
    <w:rsid w:val="00AE6F88"/>
    <w:rsid w:val="00AF4006"/>
    <w:rsid w:val="00AF68AF"/>
    <w:rsid w:val="00B1678D"/>
    <w:rsid w:val="00B17390"/>
    <w:rsid w:val="00B27FBB"/>
    <w:rsid w:val="00B3068B"/>
    <w:rsid w:val="00B30866"/>
    <w:rsid w:val="00B346E9"/>
    <w:rsid w:val="00B4704F"/>
    <w:rsid w:val="00B47256"/>
    <w:rsid w:val="00B57812"/>
    <w:rsid w:val="00B62206"/>
    <w:rsid w:val="00B75101"/>
    <w:rsid w:val="00B85CA7"/>
    <w:rsid w:val="00B87C5D"/>
    <w:rsid w:val="00B95D8F"/>
    <w:rsid w:val="00B9692E"/>
    <w:rsid w:val="00B976C0"/>
    <w:rsid w:val="00BA3E62"/>
    <w:rsid w:val="00BA7916"/>
    <w:rsid w:val="00BB49E1"/>
    <w:rsid w:val="00BB58BF"/>
    <w:rsid w:val="00BB5F1A"/>
    <w:rsid w:val="00BB6B7B"/>
    <w:rsid w:val="00BC36CD"/>
    <w:rsid w:val="00BC37E7"/>
    <w:rsid w:val="00BC6A31"/>
    <w:rsid w:val="00BD10C6"/>
    <w:rsid w:val="00BD526A"/>
    <w:rsid w:val="00BD63B1"/>
    <w:rsid w:val="00BE0471"/>
    <w:rsid w:val="00BE74FB"/>
    <w:rsid w:val="00C0530F"/>
    <w:rsid w:val="00C11BC5"/>
    <w:rsid w:val="00C13A1F"/>
    <w:rsid w:val="00C15AE1"/>
    <w:rsid w:val="00C17E5A"/>
    <w:rsid w:val="00C22F74"/>
    <w:rsid w:val="00C27CDB"/>
    <w:rsid w:val="00C31F12"/>
    <w:rsid w:val="00C34D54"/>
    <w:rsid w:val="00C36F0F"/>
    <w:rsid w:val="00C41803"/>
    <w:rsid w:val="00C4542F"/>
    <w:rsid w:val="00C54307"/>
    <w:rsid w:val="00C55CDC"/>
    <w:rsid w:val="00C622E7"/>
    <w:rsid w:val="00C62952"/>
    <w:rsid w:val="00C82032"/>
    <w:rsid w:val="00C95606"/>
    <w:rsid w:val="00CA2358"/>
    <w:rsid w:val="00CB18F9"/>
    <w:rsid w:val="00CB485E"/>
    <w:rsid w:val="00CB572D"/>
    <w:rsid w:val="00CB6C2E"/>
    <w:rsid w:val="00CC4F2F"/>
    <w:rsid w:val="00CD0D23"/>
    <w:rsid w:val="00CD1C6D"/>
    <w:rsid w:val="00CD2492"/>
    <w:rsid w:val="00CD6885"/>
    <w:rsid w:val="00CE26AF"/>
    <w:rsid w:val="00CE3B3D"/>
    <w:rsid w:val="00CF0717"/>
    <w:rsid w:val="00D00900"/>
    <w:rsid w:val="00D03983"/>
    <w:rsid w:val="00D04588"/>
    <w:rsid w:val="00D06611"/>
    <w:rsid w:val="00D06C9E"/>
    <w:rsid w:val="00D2115B"/>
    <w:rsid w:val="00D21CBC"/>
    <w:rsid w:val="00D22694"/>
    <w:rsid w:val="00D30236"/>
    <w:rsid w:val="00D37E34"/>
    <w:rsid w:val="00D40253"/>
    <w:rsid w:val="00D5066D"/>
    <w:rsid w:val="00D50843"/>
    <w:rsid w:val="00D518ED"/>
    <w:rsid w:val="00D535D0"/>
    <w:rsid w:val="00D54B09"/>
    <w:rsid w:val="00D56297"/>
    <w:rsid w:val="00D56EC9"/>
    <w:rsid w:val="00D61522"/>
    <w:rsid w:val="00D67776"/>
    <w:rsid w:val="00D776AC"/>
    <w:rsid w:val="00D8082E"/>
    <w:rsid w:val="00D86BAC"/>
    <w:rsid w:val="00D91286"/>
    <w:rsid w:val="00D9196B"/>
    <w:rsid w:val="00D96F8A"/>
    <w:rsid w:val="00DA03CA"/>
    <w:rsid w:val="00DA0E12"/>
    <w:rsid w:val="00DA3FB4"/>
    <w:rsid w:val="00DB4EF3"/>
    <w:rsid w:val="00DC5DB9"/>
    <w:rsid w:val="00DC6077"/>
    <w:rsid w:val="00DC6375"/>
    <w:rsid w:val="00DD01B9"/>
    <w:rsid w:val="00DD37C2"/>
    <w:rsid w:val="00DD3B5E"/>
    <w:rsid w:val="00DD47CA"/>
    <w:rsid w:val="00DE2450"/>
    <w:rsid w:val="00DE4B80"/>
    <w:rsid w:val="00DF1870"/>
    <w:rsid w:val="00DF6F1B"/>
    <w:rsid w:val="00E0767C"/>
    <w:rsid w:val="00E13554"/>
    <w:rsid w:val="00E17B08"/>
    <w:rsid w:val="00E23ADD"/>
    <w:rsid w:val="00E31AD3"/>
    <w:rsid w:val="00E321C1"/>
    <w:rsid w:val="00E32880"/>
    <w:rsid w:val="00E35720"/>
    <w:rsid w:val="00E43402"/>
    <w:rsid w:val="00E435AF"/>
    <w:rsid w:val="00E43F34"/>
    <w:rsid w:val="00E5278B"/>
    <w:rsid w:val="00E5397A"/>
    <w:rsid w:val="00E57994"/>
    <w:rsid w:val="00E6069F"/>
    <w:rsid w:val="00E65C72"/>
    <w:rsid w:val="00E863BF"/>
    <w:rsid w:val="00E93DAE"/>
    <w:rsid w:val="00E959CD"/>
    <w:rsid w:val="00EA5C70"/>
    <w:rsid w:val="00EA744C"/>
    <w:rsid w:val="00EB07BB"/>
    <w:rsid w:val="00EC2E31"/>
    <w:rsid w:val="00ED2FFD"/>
    <w:rsid w:val="00EE0ADE"/>
    <w:rsid w:val="00EE15AB"/>
    <w:rsid w:val="00EE2475"/>
    <w:rsid w:val="00EF44E4"/>
    <w:rsid w:val="00EF77B3"/>
    <w:rsid w:val="00F07EA6"/>
    <w:rsid w:val="00F13B75"/>
    <w:rsid w:val="00F260BE"/>
    <w:rsid w:val="00F31A7D"/>
    <w:rsid w:val="00F322F6"/>
    <w:rsid w:val="00F32BB3"/>
    <w:rsid w:val="00F34BD3"/>
    <w:rsid w:val="00F41573"/>
    <w:rsid w:val="00F41C0B"/>
    <w:rsid w:val="00F453FC"/>
    <w:rsid w:val="00F45FAE"/>
    <w:rsid w:val="00F53C0C"/>
    <w:rsid w:val="00F60856"/>
    <w:rsid w:val="00F72560"/>
    <w:rsid w:val="00F744B9"/>
    <w:rsid w:val="00F7553E"/>
    <w:rsid w:val="00F80970"/>
    <w:rsid w:val="00F81960"/>
    <w:rsid w:val="00F86125"/>
    <w:rsid w:val="00F93F98"/>
    <w:rsid w:val="00FA12E6"/>
    <w:rsid w:val="00FB0547"/>
    <w:rsid w:val="00FB31BD"/>
    <w:rsid w:val="00FB366F"/>
    <w:rsid w:val="00FC49AA"/>
    <w:rsid w:val="00FC6D92"/>
    <w:rsid w:val="00FC7B20"/>
    <w:rsid w:val="00FD71A1"/>
    <w:rsid w:val="00FD746C"/>
    <w:rsid w:val="00FE2D22"/>
    <w:rsid w:val="00FE749A"/>
    <w:rsid w:val="00FE7C8C"/>
    <w:rsid w:val="00FF0C4C"/>
    <w:rsid w:val="00FF4B44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table" w:customStyle="1" w:styleId="11">
    <w:name w:val="Сетка таблицы1"/>
    <w:basedOn w:val="a1"/>
    <w:rsid w:val="0008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48D"/>
    <w:pPr>
      <w:keepNext/>
      <w:spacing w:before="240" w:after="60"/>
      <w:outlineLvl w:val="0"/>
    </w:pPr>
    <w:rPr>
      <w:rFonts w:ascii="Arial" w:eastAsia="Calibri" w:hAnsi="Arial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00648D"/>
    <w:pPr>
      <w:keepNext/>
      <w:spacing w:line="288" w:lineRule="auto"/>
      <w:jc w:val="both"/>
      <w:outlineLvl w:val="1"/>
    </w:pPr>
    <w:rPr>
      <w:rFonts w:ascii="Calibri" w:eastAsia="Calibri" w:hAnsi="Calibri" w:cs="Times New Roman"/>
      <w:sz w:val="24"/>
    </w:rPr>
  </w:style>
  <w:style w:type="paragraph" w:styleId="3">
    <w:name w:val="heading 3"/>
    <w:basedOn w:val="a"/>
    <w:next w:val="a"/>
    <w:link w:val="30"/>
    <w:qFormat/>
    <w:rsid w:val="0000648D"/>
    <w:pPr>
      <w:keepNext/>
      <w:spacing w:line="288" w:lineRule="auto"/>
      <w:jc w:val="center"/>
      <w:outlineLvl w:val="2"/>
    </w:pPr>
    <w:rPr>
      <w:rFonts w:ascii="Calibri" w:eastAsia="Calibri" w:hAnsi="Calibri" w:cs="Times New Roman"/>
      <w:sz w:val="24"/>
    </w:rPr>
  </w:style>
  <w:style w:type="paragraph" w:styleId="4">
    <w:name w:val="heading 4"/>
    <w:basedOn w:val="a"/>
    <w:next w:val="a"/>
    <w:link w:val="40"/>
    <w:qFormat/>
    <w:rsid w:val="0000648D"/>
    <w:pPr>
      <w:keepNext/>
      <w:spacing w:line="288" w:lineRule="auto"/>
      <w:jc w:val="center"/>
      <w:outlineLvl w:val="3"/>
    </w:pPr>
    <w:rPr>
      <w:rFonts w:ascii="Calibri" w:eastAsia="Calibri" w:hAnsi="Calibri" w:cs="Times New Roman"/>
      <w:i/>
    </w:rPr>
  </w:style>
  <w:style w:type="paragraph" w:styleId="5">
    <w:name w:val="heading 5"/>
    <w:basedOn w:val="a"/>
    <w:next w:val="a"/>
    <w:link w:val="50"/>
    <w:qFormat/>
    <w:rsid w:val="0000648D"/>
    <w:pPr>
      <w:keepNext/>
      <w:spacing w:line="288" w:lineRule="auto"/>
      <w:ind w:right="1276"/>
      <w:jc w:val="right"/>
      <w:outlineLvl w:val="4"/>
    </w:pPr>
    <w:rPr>
      <w:rFonts w:ascii="Calibri" w:eastAsia="Calibri" w:hAnsi="Calibri" w:cs="Times New Roman"/>
      <w:sz w:val="26"/>
    </w:rPr>
  </w:style>
  <w:style w:type="paragraph" w:styleId="6">
    <w:name w:val="heading 6"/>
    <w:basedOn w:val="a"/>
    <w:next w:val="a"/>
    <w:link w:val="60"/>
    <w:qFormat/>
    <w:rsid w:val="0003645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00648D"/>
    <w:pPr>
      <w:keepNext/>
      <w:spacing w:line="360" w:lineRule="auto"/>
      <w:ind w:right="284"/>
      <w:jc w:val="right"/>
      <w:outlineLvl w:val="6"/>
    </w:pPr>
    <w:rPr>
      <w:rFonts w:ascii="Calibri" w:eastAsia="Calibri" w:hAnsi="Calibri" w:cs="Times New Roman"/>
      <w:sz w:val="26"/>
    </w:rPr>
  </w:style>
  <w:style w:type="paragraph" w:styleId="8">
    <w:name w:val="heading 8"/>
    <w:basedOn w:val="a"/>
    <w:next w:val="a"/>
    <w:link w:val="80"/>
    <w:qFormat/>
    <w:rsid w:val="0000648D"/>
    <w:pPr>
      <w:keepNext/>
      <w:spacing w:line="360" w:lineRule="auto"/>
      <w:ind w:firstLine="709"/>
      <w:jc w:val="both"/>
      <w:outlineLvl w:val="7"/>
    </w:pPr>
    <w:rPr>
      <w:rFonts w:ascii="Calibri" w:eastAsia="Calibri" w:hAnsi="Calibri" w:cs="Times New Roman"/>
      <w:sz w:val="26"/>
    </w:rPr>
  </w:style>
  <w:style w:type="paragraph" w:styleId="9">
    <w:name w:val="heading 9"/>
    <w:basedOn w:val="a"/>
    <w:next w:val="a"/>
    <w:link w:val="90"/>
    <w:qFormat/>
    <w:rsid w:val="0000648D"/>
    <w:pPr>
      <w:keepNext/>
      <w:spacing w:line="360" w:lineRule="auto"/>
      <w:ind w:firstLine="709"/>
      <w:jc w:val="both"/>
      <w:outlineLvl w:val="8"/>
    </w:pPr>
    <w:rPr>
      <w:rFonts w:ascii="Calibri" w:eastAsia="Calibri" w:hAnsi="Calibri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54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rsid w:val="0025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basedOn w:val="a0"/>
    <w:link w:val="6"/>
    <w:rsid w:val="00036452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5">
    <w:name w:val="Body Text"/>
    <w:basedOn w:val="a"/>
    <w:link w:val="a6"/>
    <w:rsid w:val="00036452"/>
    <w:pPr>
      <w:spacing w:after="0" w:line="240" w:lineRule="atLeast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036452"/>
    <w:rPr>
      <w:rFonts w:ascii="Arial" w:eastAsia="Times New Roman" w:hAnsi="Arial" w:cs="Times New Roman"/>
      <w:szCs w:val="20"/>
      <w:lang w:eastAsia="ru-RU"/>
    </w:rPr>
  </w:style>
  <w:style w:type="paragraph" w:styleId="31">
    <w:name w:val="Body Text 3"/>
    <w:basedOn w:val="a"/>
    <w:link w:val="32"/>
    <w:rsid w:val="0003645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0364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ody Text Indent"/>
    <w:basedOn w:val="a"/>
    <w:link w:val="a8"/>
    <w:rsid w:val="00036452"/>
    <w:pPr>
      <w:spacing w:after="0" w:line="240" w:lineRule="auto"/>
      <w:ind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036452"/>
    <w:rPr>
      <w:rFonts w:ascii="Arial" w:eastAsia="Times New Roman" w:hAnsi="Arial" w:cs="Times New Roman"/>
      <w:szCs w:val="20"/>
      <w:lang w:eastAsia="ru-RU"/>
    </w:rPr>
  </w:style>
  <w:style w:type="paragraph" w:styleId="21">
    <w:name w:val="Body Text Indent 2"/>
    <w:basedOn w:val="a"/>
    <w:link w:val="22"/>
    <w:rsid w:val="00036452"/>
    <w:pPr>
      <w:spacing w:after="0" w:line="240" w:lineRule="atLeast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364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A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3FB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3E43DE"/>
    <w:rPr>
      <w:color w:val="0000FF" w:themeColor="hyperlink"/>
      <w:u w:val="single"/>
    </w:rPr>
  </w:style>
  <w:style w:type="paragraph" w:customStyle="1" w:styleId="ConsPlusCell">
    <w:name w:val="ConsPlusCell"/>
    <w:uiPriority w:val="99"/>
    <w:rsid w:val="003E43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843"/>
  </w:style>
  <w:style w:type="paragraph" w:styleId="ae">
    <w:name w:val="footer"/>
    <w:basedOn w:val="a"/>
    <w:link w:val="af"/>
    <w:uiPriority w:val="99"/>
    <w:unhideWhenUsed/>
    <w:rsid w:val="00D508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843"/>
  </w:style>
  <w:style w:type="paragraph" w:styleId="af0">
    <w:name w:val="No Spacing"/>
    <w:uiPriority w:val="1"/>
    <w:qFormat/>
    <w:rsid w:val="004F17FD"/>
    <w:pPr>
      <w:spacing w:after="0" w:line="240" w:lineRule="auto"/>
    </w:pPr>
  </w:style>
  <w:style w:type="paragraph" w:customStyle="1" w:styleId="ConsPlusNonformat">
    <w:name w:val="ConsPlusNonformat"/>
    <w:uiPriority w:val="99"/>
    <w:rsid w:val="00470B8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Emphasis"/>
    <w:basedOn w:val="a0"/>
    <w:qFormat/>
    <w:rsid w:val="00311B46"/>
    <w:rPr>
      <w:i/>
      <w:iCs/>
    </w:rPr>
  </w:style>
  <w:style w:type="character" w:customStyle="1" w:styleId="10">
    <w:name w:val="Заголовок 1 Знак"/>
    <w:basedOn w:val="a0"/>
    <w:link w:val="1"/>
    <w:rsid w:val="0000648D"/>
    <w:rPr>
      <w:rFonts w:ascii="Arial" w:eastAsia="Calibri" w:hAnsi="Arial" w:cs="Times New Roman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00648D"/>
    <w:rPr>
      <w:rFonts w:ascii="Calibri" w:eastAsia="Calibri" w:hAnsi="Calibri" w:cs="Times New Roman"/>
      <w:sz w:val="24"/>
    </w:rPr>
  </w:style>
  <w:style w:type="character" w:customStyle="1" w:styleId="30">
    <w:name w:val="Заголовок 3 Знак"/>
    <w:basedOn w:val="a0"/>
    <w:link w:val="3"/>
    <w:rsid w:val="0000648D"/>
    <w:rPr>
      <w:rFonts w:ascii="Calibri" w:eastAsia="Calibri" w:hAnsi="Calibri" w:cs="Times New Roman"/>
      <w:sz w:val="24"/>
    </w:rPr>
  </w:style>
  <w:style w:type="character" w:customStyle="1" w:styleId="40">
    <w:name w:val="Заголовок 4 Знак"/>
    <w:basedOn w:val="a0"/>
    <w:link w:val="4"/>
    <w:rsid w:val="0000648D"/>
    <w:rPr>
      <w:rFonts w:ascii="Calibri" w:eastAsia="Calibri" w:hAnsi="Calibri" w:cs="Times New Roman"/>
      <w:i/>
    </w:rPr>
  </w:style>
  <w:style w:type="character" w:customStyle="1" w:styleId="50">
    <w:name w:val="Заголовок 5 Знак"/>
    <w:basedOn w:val="a0"/>
    <w:link w:val="5"/>
    <w:rsid w:val="0000648D"/>
    <w:rPr>
      <w:rFonts w:ascii="Calibri" w:eastAsia="Calibri" w:hAnsi="Calibri" w:cs="Times New Roman"/>
      <w:sz w:val="26"/>
    </w:rPr>
  </w:style>
  <w:style w:type="character" w:customStyle="1" w:styleId="70">
    <w:name w:val="Заголовок 7 Знак"/>
    <w:basedOn w:val="a0"/>
    <w:link w:val="7"/>
    <w:rsid w:val="0000648D"/>
    <w:rPr>
      <w:rFonts w:ascii="Calibri" w:eastAsia="Calibri" w:hAnsi="Calibri" w:cs="Times New Roman"/>
      <w:sz w:val="26"/>
    </w:rPr>
  </w:style>
  <w:style w:type="character" w:customStyle="1" w:styleId="80">
    <w:name w:val="Заголовок 8 Знак"/>
    <w:basedOn w:val="a0"/>
    <w:link w:val="8"/>
    <w:rsid w:val="0000648D"/>
    <w:rPr>
      <w:rFonts w:ascii="Calibri" w:eastAsia="Calibri" w:hAnsi="Calibri" w:cs="Times New Roman"/>
      <w:sz w:val="26"/>
    </w:rPr>
  </w:style>
  <w:style w:type="character" w:customStyle="1" w:styleId="90">
    <w:name w:val="Заголовок 9 Знак"/>
    <w:basedOn w:val="a0"/>
    <w:link w:val="9"/>
    <w:rsid w:val="0000648D"/>
    <w:rPr>
      <w:rFonts w:ascii="Calibri" w:eastAsia="Calibri" w:hAnsi="Calibri" w:cs="Times New Roman"/>
      <w:sz w:val="24"/>
    </w:rPr>
  </w:style>
  <w:style w:type="paragraph" w:styleId="af2">
    <w:name w:val="caption"/>
    <w:basedOn w:val="a"/>
    <w:next w:val="a"/>
    <w:qFormat/>
    <w:rsid w:val="0000648D"/>
    <w:pPr>
      <w:spacing w:before="120" w:after="120"/>
    </w:pPr>
    <w:rPr>
      <w:rFonts w:ascii="Calibri" w:eastAsia="Calibri" w:hAnsi="Calibri" w:cs="Times New Roman"/>
      <w:b/>
      <w:bCs/>
    </w:rPr>
  </w:style>
  <w:style w:type="paragraph" w:styleId="af3">
    <w:name w:val="Title"/>
    <w:basedOn w:val="a"/>
    <w:link w:val="af4"/>
    <w:qFormat/>
    <w:rsid w:val="0000648D"/>
    <w:pPr>
      <w:spacing w:line="360" w:lineRule="auto"/>
      <w:ind w:firstLine="709"/>
      <w:jc w:val="center"/>
    </w:pPr>
    <w:rPr>
      <w:rFonts w:ascii="Calibri" w:eastAsia="Calibri" w:hAnsi="Calibri" w:cs="Times New Roman"/>
      <w:sz w:val="28"/>
    </w:rPr>
  </w:style>
  <w:style w:type="character" w:customStyle="1" w:styleId="af4">
    <w:name w:val="Название Знак"/>
    <w:basedOn w:val="a0"/>
    <w:link w:val="af3"/>
    <w:rsid w:val="0000648D"/>
    <w:rPr>
      <w:rFonts w:ascii="Calibri" w:eastAsia="Calibri" w:hAnsi="Calibri" w:cs="Times New Roman"/>
      <w:sz w:val="28"/>
    </w:rPr>
  </w:style>
  <w:style w:type="paragraph" w:customStyle="1" w:styleId="23">
    <w:name w:val="Обычный2"/>
    <w:rsid w:val="0000648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5">
    <w:name w:val="Strong"/>
    <w:uiPriority w:val="22"/>
    <w:qFormat/>
    <w:rsid w:val="0000648D"/>
    <w:rPr>
      <w:b/>
      <w:bCs/>
    </w:rPr>
  </w:style>
  <w:style w:type="character" w:customStyle="1" w:styleId="atom">
    <w:name w:val="atom"/>
    <w:rsid w:val="0000648D"/>
  </w:style>
  <w:style w:type="character" w:customStyle="1" w:styleId="apple-converted-space">
    <w:name w:val="apple-converted-space"/>
    <w:rsid w:val="0000648D"/>
  </w:style>
  <w:style w:type="table" w:customStyle="1" w:styleId="11">
    <w:name w:val="Сетка таблицы1"/>
    <w:basedOn w:val="a1"/>
    <w:rsid w:val="0008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6914</Words>
  <Characters>39415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93</cp:revision>
  <cp:lastPrinted>2012-10-15T06:10:00Z</cp:lastPrinted>
  <dcterms:created xsi:type="dcterms:W3CDTF">2012-07-12T09:13:00Z</dcterms:created>
  <dcterms:modified xsi:type="dcterms:W3CDTF">2014-07-10T13:42:00Z</dcterms:modified>
</cp:coreProperties>
</file>